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D2E06" w14:textId="77777777" w:rsidR="00E241E6" w:rsidRPr="005F617D" w:rsidRDefault="00E241E6" w:rsidP="00E241E6">
      <w:pPr>
        <w:pBdr>
          <w:bottom w:val="single" w:sz="4" w:space="1" w:color="auto"/>
        </w:pBdr>
        <w:ind w:left="142"/>
        <w:rPr>
          <w:rFonts w:ascii="Helvetica Neue" w:hAnsi="Helvetica Neue" w:cstheme="minorHAnsi"/>
          <w:b/>
          <w:bCs/>
          <w:color w:val="FF0000"/>
          <w:sz w:val="22"/>
          <w:szCs w:val="22"/>
          <w:lang w:val="en-GB"/>
        </w:rPr>
      </w:pPr>
    </w:p>
    <w:p w14:paraId="031B7A25" w14:textId="77777777" w:rsidR="009F73D8" w:rsidRDefault="009F73D8" w:rsidP="009F73D8">
      <w:pPr>
        <w:rPr>
          <w:rFonts w:ascii="Helvetica Neue" w:hAnsi="Helvetica Neue" w:cstheme="minorHAnsi"/>
          <w:b/>
          <w:bCs/>
          <w:color w:val="003172"/>
          <w:sz w:val="22"/>
          <w:szCs w:val="22"/>
        </w:rPr>
      </w:pPr>
    </w:p>
    <w:p w14:paraId="050145F5" w14:textId="4C836823" w:rsidR="00944F14" w:rsidRPr="00944F14" w:rsidRDefault="00944F14" w:rsidP="00944F14">
      <w:pPr>
        <w:ind w:left="142"/>
        <w:rPr>
          <w:rFonts w:ascii="Helvetica Neue" w:hAnsi="Helvetica Neue"/>
          <w:b/>
          <w:bCs/>
          <w:color w:val="003172"/>
          <w:lang w:val="en-US"/>
        </w:rPr>
      </w:pPr>
      <w:r w:rsidRPr="00944F14">
        <w:rPr>
          <w:rFonts w:ascii="Helvetica Neue" w:hAnsi="Helvetica Neue"/>
          <w:b/>
          <w:bCs/>
          <w:color w:val="003172"/>
          <w:lang w:val="en-US"/>
        </w:rPr>
        <w:t>I found a lump in my breast – now what? Understanding different types of non-cancerous breast lumps</w:t>
      </w:r>
    </w:p>
    <w:p w14:paraId="1E3FC1FE" w14:textId="77777777" w:rsidR="00FC0CDA" w:rsidRPr="00FC0CDA" w:rsidRDefault="00FC0CDA" w:rsidP="00D81878">
      <w:pPr>
        <w:rPr>
          <w:rFonts w:ascii="Helvetica Neue" w:hAnsi="Helvetica Neue"/>
          <w:b/>
          <w:bCs/>
          <w:color w:val="003172"/>
          <w:lang w:val="en-GB"/>
        </w:rPr>
      </w:pPr>
    </w:p>
    <w:p w14:paraId="550D291B" w14:textId="46E58DDA" w:rsidR="00D55E5F" w:rsidRPr="00944F14" w:rsidRDefault="00F90DFB" w:rsidP="00944F14">
      <w:pPr>
        <w:spacing w:after="240"/>
        <w:ind w:left="142"/>
        <w:rPr>
          <w:rFonts w:ascii="Helvetica Neue" w:hAnsi="Helvetica Neue"/>
          <w:b/>
          <w:bCs/>
          <w:sz w:val="21"/>
          <w:szCs w:val="21"/>
        </w:rPr>
      </w:pPr>
      <w:r>
        <w:rPr>
          <w:rFonts w:ascii="Helvetica Neue" w:hAnsi="Helvetica Neue"/>
          <w:b/>
          <w:bCs/>
          <w:sz w:val="21"/>
          <w:szCs w:val="21"/>
          <w:lang w:val="en-GB"/>
        </w:rPr>
        <w:t>Johannesburg</w:t>
      </w:r>
      <w:r w:rsidR="00FC6146" w:rsidRPr="00D7156B">
        <w:rPr>
          <w:rFonts w:ascii="Helvetica Neue" w:hAnsi="Helvetica Neue"/>
          <w:b/>
          <w:bCs/>
          <w:sz w:val="21"/>
          <w:szCs w:val="21"/>
          <w:lang w:val="en-GB"/>
        </w:rPr>
        <w:t xml:space="preserve"> - </w:t>
      </w:r>
      <w:r w:rsidR="00944F14" w:rsidRPr="00944F14">
        <w:rPr>
          <w:rFonts w:ascii="Helvetica Neue" w:hAnsi="Helvetica Neue"/>
          <w:b/>
          <w:bCs/>
          <w:sz w:val="21"/>
          <w:szCs w:val="21"/>
        </w:rPr>
        <w:t xml:space="preserve">It is common to find a lump in your breast and immediately feel concerned, considering the worst-case scenario. However, take comfort in knowing that most breast lumps are </w:t>
      </w:r>
      <w:hyperlink r:id="rId8" w:history="1">
        <w:r w:rsidR="00944F14" w:rsidRPr="00944F14">
          <w:rPr>
            <w:rStyle w:val="Hyperlink"/>
            <w:rFonts w:ascii="Helvetica Neue" w:hAnsi="Helvetica Neue"/>
            <w:b/>
            <w:bCs/>
            <w:sz w:val="21"/>
            <w:szCs w:val="21"/>
          </w:rPr>
          <w:t>benign</w:t>
        </w:r>
      </w:hyperlink>
      <w:r w:rsidR="00944F14" w:rsidRPr="00944F14">
        <w:rPr>
          <w:rFonts w:ascii="Helvetica Neue" w:hAnsi="Helvetica Neue"/>
          <w:b/>
          <w:bCs/>
          <w:sz w:val="21"/>
          <w:szCs w:val="21"/>
        </w:rPr>
        <w:t xml:space="preserve"> (non-cancerous) and will not develop into breast cancer. The safest approach when dealing with any breast lump is to have it examined by a medical professional. Regardless of how often you examine your breasts, it can't be assumed that the breast lump is of no concern. </w:t>
      </w:r>
    </w:p>
    <w:p w14:paraId="52C6D112" w14:textId="6F1BA702" w:rsidR="00944F14" w:rsidRPr="00944F14" w:rsidRDefault="00944F14" w:rsidP="00944F14">
      <w:pPr>
        <w:spacing w:after="240"/>
        <w:ind w:left="142"/>
        <w:rPr>
          <w:rFonts w:ascii="Helvetica Neue" w:hAnsi="Helvetica Neue"/>
          <w:b/>
          <w:bCs/>
          <w:sz w:val="21"/>
          <w:szCs w:val="21"/>
        </w:rPr>
      </w:pPr>
      <w:r w:rsidRPr="00944F14">
        <w:rPr>
          <w:rFonts w:ascii="Helvetica Neue" w:hAnsi="Helvetica Neue"/>
          <w:b/>
          <w:bCs/>
          <w:sz w:val="21"/>
          <w:szCs w:val="21"/>
        </w:rPr>
        <w:t>What are some common benign breast diseases?</w:t>
      </w:r>
    </w:p>
    <w:p w14:paraId="75186296" w14:textId="7B8F74DF" w:rsidR="00944F14" w:rsidRPr="00944F14" w:rsidRDefault="00944F14" w:rsidP="00944F14">
      <w:pPr>
        <w:numPr>
          <w:ilvl w:val="0"/>
          <w:numId w:val="31"/>
        </w:numPr>
        <w:spacing w:after="240"/>
        <w:rPr>
          <w:rFonts w:ascii="Helvetica Neue" w:hAnsi="Helvetica Neue"/>
          <w:b/>
          <w:bCs/>
          <w:sz w:val="21"/>
          <w:szCs w:val="21"/>
        </w:rPr>
      </w:pPr>
      <w:r w:rsidRPr="00944F14">
        <w:rPr>
          <w:rFonts w:ascii="Helvetica Neue" w:hAnsi="Helvetica Neue"/>
          <w:b/>
          <w:bCs/>
          <w:sz w:val="21"/>
          <w:szCs w:val="21"/>
        </w:rPr>
        <w:t xml:space="preserve">Breast cysts – </w:t>
      </w:r>
      <w:r w:rsidRPr="00944F14">
        <w:rPr>
          <w:rFonts w:ascii="Helvetica Neue" w:hAnsi="Helvetica Neue"/>
          <w:bCs/>
          <w:sz w:val="21"/>
          <w:szCs w:val="21"/>
        </w:rPr>
        <w:t xml:space="preserve">These are masses that may feel like lumps but are actually fluid-filled sacs in the breast. About 25% of breast lumps are these fluid-filled cysts. They can be tender and lumpy but do not increase the risk of cancer. Breast cysts are more common in women aged 35 to 50. In most cases, cysts go away without treatment, but medical professionals do drain larger or uncomfortable cysts with a needle. </w:t>
      </w:r>
    </w:p>
    <w:p w14:paraId="4935A761" w14:textId="040D71C7" w:rsidR="00944F14" w:rsidRPr="00944F14" w:rsidRDefault="00944F14" w:rsidP="00944F14">
      <w:pPr>
        <w:numPr>
          <w:ilvl w:val="0"/>
          <w:numId w:val="31"/>
        </w:numPr>
        <w:spacing w:after="240"/>
        <w:rPr>
          <w:rFonts w:ascii="Helvetica Neue" w:hAnsi="Helvetica Neue"/>
          <w:b/>
          <w:bCs/>
          <w:sz w:val="21"/>
          <w:szCs w:val="21"/>
        </w:rPr>
      </w:pPr>
      <w:r w:rsidRPr="00944F14">
        <w:rPr>
          <w:rFonts w:ascii="Helvetica Neue" w:hAnsi="Helvetica Neue"/>
          <w:b/>
          <w:bCs/>
          <w:sz w:val="21"/>
          <w:szCs w:val="21"/>
        </w:rPr>
        <w:t xml:space="preserve">Fibroadenomas - </w:t>
      </w:r>
      <w:r w:rsidRPr="00944F14">
        <w:rPr>
          <w:rFonts w:ascii="Helvetica Neue" w:hAnsi="Helvetica Neue"/>
          <w:bCs/>
          <w:sz w:val="21"/>
          <w:szCs w:val="21"/>
        </w:rPr>
        <w:t xml:space="preserve">These are the most common non-cancerous solid breast tumours, often found in women aged 15 to 35, but they can occur in individuals who menstruate. They usually feel firm, smooth and rubbery, resembling a pea in the breast. Fibroadenomas can move easily within the breast tissue when touched. If you have a </w:t>
      </w:r>
      <w:hyperlink r:id="rId9" w:anchor=":~:text=When%20you%20may%20need%20surgery,giant%20fibroadenomas%20and%20phyllodes%20tumors." w:history="1">
        <w:r w:rsidRPr="00944F14">
          <w:rPr>
            <w:rStyle w:val="Hyperlink"/>
            <w:rFonts w:ascii="Helvetica Neue" w:hAnsi="Helvetica Neue"/>
            <w:bCs/>
            <w:sz w:val="21"/>
            <w:szCs w:val="21"/>
          </w:rPr>
          <w:t>fibroadenoma,</w:t>
        </w:r>
      </w:hyperlink>
      <w:r w:rsidRPr="00944F14">
        <w:rPr>
          <w:rFonts w:ascii="Helvetica Neue" w:hAnsi="Helvetica Neue"/>
          <w:bCs/>
          <w:sz w:val="21"/>
          <w:szCs w:val="21"/>
        </w:rPr>
        <w:t xml:space="preserve"> your healthcare provider may advise monitoring for changes in size or texture. A biopsy or surgery may be necessary to check or remove the lump, although many fibroadenomas dissolve on their own without further treatment. </w:t>
      </w:r>
    </w:p>
    <w:p w14:paraId="36257B2B" w14:textId="28A5E1DC" w:rsidR="00944F14" w:rsidRPr="00944F14" w:rsidRDefault="00944F14" w:rsidP="00944F14">
      <w:pPr>
        <w:numPr>
          <w:ilvl w:val="0"/>
          <w:numId w:val="31"/>
        </w:numPr>
        <w:spacing w:after="240"/>
        <w:rPr>
          <w:rFonts w:ascii="Helvetica Neue" w:hAnsi="Helvetica Neue"/>
          <w:bCs/>
          <w:sz w:val="21"/>
          <w:szCs w:val="21"/>
        </w:rPr>
      </w:pPr>
      <w:r w:rsidRPr="00944F14">
        <w:rPr>
          <w:rFonts w:ascii="Helvetica Neue" w:hAnsi="Helvetica Neue"/>
          <w:b/>
          <w:bCs/>
          <w:sz w:val="21"/>
          <w:szCs w:val="21"/>
        </w:rPr>
        <w:t>Fibrocystic breast changes – </w:t>
      </w:r>
      <w:r w:rsidRPr="00944F14">
        <w:rPr>
          <w:rFonts w:ascii="Helvetica Neue" w:hAnsi="Helvetica Neue"/>
          <w:bCs/>
          <w:sz w:val="21"/>
          <w:szCs w:val="21"/>
        </w:rPr>
        <w:t xml:space="preserve">Fibrocystic breasts are not uncommon. Medical professionals no longer use the term "fibrocystic breast disease" as it is not a disease. Fluctuating hormone levels can cause breasts to feel lumpy, dense and tender, particularly before menstruation. Women aged 30 to 50 are more likely to experience fibrocystic breast changes, which usually go away without treatment. </w:t>
      </w:r>
    </w:p>
    <w:p w14:paraId="43B8A471" w14:textId="7DC4EEBD" w:rsidR="00944F14" w:rsidRPr="00944F14" w:rsidRDefault="00944F14" w:rsidP="00944F14">
      <w:pPr>
        <w:numPr>
          <w:ilvl w:val="0"/>
          <w:numId w:val="31"/>
        </w:numPr>
        <w:spacing w:after="240"/>
        <w:rPr>
          <w:rFonts w:ascii="Helvetica Neue" w:hAnsi="Helvetica Neue"/>
          <w:bCs/>
          <w:sz w:val="21"/>
          <w:szCs w:val="21"/>
        </w:rPr>
      </w:pPr>
      <w:r w:rsidRPr="00944F14">
        <w:rPr>
          <w:rFonts w:ascii="Helvetica Neue" w:hAnsi="Helvetica Neue"/>
          <w:b/>
          <w:bCs/>
          <w:sz w:val="21"/>
          <w:szCs w:val="21"/>
        </w:rPr>
        <w:t>Hyperplasia -</w:t>
      </w:r>
      <w:r w:rsidRPr="00944F14">
        <w:rPr>
          <w:rFonts w:ascii="Helvetica Neue" w:hAnsi="Helvetica Neue"/>
          <w:bCs/>
          <w:sz w:val="21"/>
          <w:szCs w:val="21"/>
        </w:rPr>
        <w:t xml:space="preserve"> This condition is characterised by an overgrowth of cells in the breast. It usually develops naturally with age as the breast changes. Hyperplasia is more common in women over 35 but can affect women of any age. A condition called 'usual hyperplasia' does not increase the risk of cancer and does not require treatment. However, if you have 'atypical hyperplasia', your healthcare provider </w:t>
      </w:r>
      <w:r w:rsidRPr="00944F14">
        <w:rPr>
          <w:rFonts w:ascii="Helvetica Neue" w:hAnsi="Helvetica Neue"/>
          <w:bCs/>
          <w:sz w:val="21"/>
          <w:szCs w:val="21"/>
        </w:rPr>
        <w:lastRenderedPageBreak/>
        <w:t>may recommend surgically removing the affected breast tissue as it may make you more susceptible to breast cancer.</w:t>
      </w:r>
    </w:p>
    <w:p w14:paraId="3B587602" w14:textId="0C51E1F4" w:rsidR="00944F14" w:rsidRPr="00944F14" w:rsidRDefault="00944F14" w:rsidP="00944F14">
      <w:pPr>
        <w:numPr>
          <w:ilvl w:val="0"/>
          <w:numId w:val="31"/>
        </w:numPr>
        <w:spacing w:after="240"/>
        <w:rPr>
          <w:rFonts w:ascii="Helvetica Neue" w:hAnsi="Helvetica Neue"/>
          <w:b/>
          <w:bCs/>
          <w:sz w:val="21"/>
          <w:szCs w:val="21"/>
        </w:rPr>
      </w:pPr>
      <w:r w:rsidRPr="00944F14">
        <w:rPr>
          <w:rFonts w:ascii="Helvetica Neue" w:hAnsi="Helvetica Neue"/>
          <w:b/>
          <w:bCs/>
          <w:sz w:val="21"/>
          <w:szCs w:val="21"/>
        </w:rPr>
        <w:t xml:space="preserve">Intraductal papilloma – </w:t>
      </w:r>
      <w:r w:rsidRPr="00944F14">
        <w:rPr>
          <w:rFonts w:ascii="Helvetica Neue" w:hAnsi="Helvetica Neue"/>
          <w:bCs/>
          <w:sz w:val="21"/>
          <w:szCs w:val="21"/>
        </w:rPr>
        <w:t xml:space="preserve">These are small, wart-like growths that develop inside the mammary duct near the nipple. Intraductal papilloma may cause nipple discharge. The condition predominantly affects women aged 30 to 50. Surgery can remove these growths if there are five or more </w:t>
      </w:r>
      <w:proofErr w:type="spellStart"/>
      <w:r w:rsidRPr="00944F14">
        <w:rPr>
          <w:rFonts w:ascii="Helvetica Neue" w:hAnsi="Helvetica Neue"/>
          <w:bCs/>
          <w:sz w:val="21"/>
          <w:szCs w:val="21"/>
        </w:rPr>
        <w:t>papillomas</w:t>
      </w:r>
      <w:proofErr w:type="spellEnd"/>
      <w:r w:rsidRPr="00944F14">
        <w:rPr>
          <w:rFonts w:ascii="Helvetica Neue" w:hAnsi="Helvetica Neue"/>
          <w:bCs/>
          <w:sz w:val="21"/>
          <w:szCs w:val="21"/>
        </w:rPr>
        <w:t xml:space="preserve"> at once, thereby reducing the cancer risk.  </w:t>
      </w:r>
    </w:p>
    <w:p w14:paraId="51FAF90C" w14:textId="4E4DACC1" w:rsidR="00944F14" w:rsidRPr="00944F14" w:rsidRDefault="00944F14" w:rsidP="00944F14">
      <w:pPr>
        <w:spacing w:after="240"/>
        <w:ind w:left="142"/>
        <w:rPr>
          <w:rFonts w:ascii="Helvetica Neue" w:hAnsi="Helvetica Neue"/>
          <w:b/>
          <w:bCs/>
          <w:sz w:val="21"/>
          <w:szCs w:val="21"/>
        </w:rPr>
      </w:pPr>
      <w:r w:rsidRPr="00944F14">
        <w:rPr>
          <w:rFonts w:ascii="Helvetica Neue" w:hAnsi="Helvetica Neue"/>
          <w:b/>
          <w:bCs/>
          <w:sz w:val="21"/>
          <w:szCs w:val="21"/>
        </w:rPr>
        <w:t>When should you contact a medical professional?</w:t>
      </w:r>
    </w:p>
    <w:p w14:paraId="24312E9B" w14:textId="77777777" w:rsidR="00944F14" w:rsidRPr="00944F14" w:rsidRDefault="00944F14" w:rsidP="00944F14">
      <w:pPr>
        <w:spacing w:after="240"/>
        <w:ind w:left="142"/>
        <w:rPr>
          <w:rFonts w:ascii="Helvetica Neue" w:hAnsi="Helvetica Neue"/>
          <w:bCs/>
          <w:sz w:val="21"/>
          <w:szCs w:val="21"/>
        </w:rPr>
      </w:pPr>
      <w:r w:rsidRPr="00944F14">
        <w:rPr>
          <w:rFonts w:ascii="Helvetica Neue" w:hAnsi="Helvetica Neue"/>
          <w:bCs/>
          <w:sz w:val="21"/>
          <w:szCs w:val="21"/>
        </w:rPr>
        <w:t>A clinical examination and a simple, painless investigation such as an ultrasound or breast sonar (performed by a radiologist, along with a mammogram if over 35 years) are the best ways to determine the nature of the breast lump. If any of the following occurs, it is important to contact a medical professional promptly:</w:t>
      </w:r>
    </w:p>
    <w:p w14:paraId="0DD5C3B5" w14:textId="77777777" w:rsidR="00944F14" w:rsidRPr="00944F14" w:rsidRDefault="00944F14" w:rsidP="00944F14">
      <w:pPr>
        <w:numPr>
          <w:ilvl w:val="0"/>
          <w:numId w:val="31"/>
        </w:numPr>
        <w:spacing w:after="240"/>
        <w:rPr>
          <w:rFonts w:ascii="Helvetica Neue" w:hAnsi="Helvetica Neue"/>
          <w:bCs/>
          <w:sz w:val="21"/>
          <w:szCs w:val="21"/>
        </w:rPr>
      </w:pPr>
      <w:r w:rsidRPr="00944F14">
        <w:rPr>
          <w:rFonts w:ascii="Helvetica Neue" w:hAnsi="Helvetica Neue"/>
          <w:bCs/>
          <w:sz w:val="21"/>
          <w:szCs w:val="21"/>
        </w:rPr>
        <w:t>Discovering a new lump in your breast or armpit</w:t>
      </w:r>
    </w:p>
    <w:p w14:paraId="5CC1B099" w14:textId="77777777" w:rsidR="00944F14" w:rsidRPr="00944F14" w:rsidRDefault="00944F14" w:rsidP="00944F14">
      <w:pPr>
        <w:numPr>
          <w:ilvl w:val="0"/>
          <w:numId w:val="31"/>
        </w:numPr>
        <w:spacing w:after="240"/>
        <w:rPr>
          <w:rFonts w:ascii="Helvetica Neue" w:hAnsi="Helvetica Neue"/>
          <w:bCs/>
          <w:sz w:val="21"/>
          <w:szCs w:val="21"/>
        </w:rPr>
      </w:pPr>
      <w:r w:rsidRPr="00944F14">
        <w:rPr>
          <w:rFonts w:ascii="Helvetica Neue" w:hAnsi="Helvetica Neue"/>
          <w:bCs/>
          <w:sz w:val="21"/>
          <w:szCs w:val="21"/>
        </w:rPr>
        <w:t>Experiencing nipple discharge</w:t>
      </w:r>
    </w:p>
    <w:p w14:paraId="0DA0C01E" w14:textId="77777777" w:rsidR="00944F14" w:rsidRPr="00944F14" w:rsidRDefault="00944F14" w:rsidP="00944F14">
      <w:pPr>
        <w:numPr>
          <w:ilvl w:val="0"/>
          <w:numId w:val="31"/>
        </w:numPr>
        <w:spacing w:after="240"/>
        <w:rPr>
          <w:rFonts w:ascii="Helvetica Neue" w:hAnsi="Helvetica Neue"/>
          <w:bCs/>
          <w:sz w:val="21"/>
          <w:szCs w:val="21"/>
        </w:rPr>
      </w:pPr>
      <w:r w:rsidRPr="00944F14">
        <w:rPr>
          <w:rFonts w:ascii="Helvetica Neue" w:hAnsi="Helvetica Neue"/>
          <w:bCs/>
          <w:sz w:val="21"/>
          <w:szCs w:val="21"/>
        </w:rPr>
        <w:t>Noticing a change in the look and feel of your breast</w:t>
      </w:r>
    </w:p>
    <w:p w14:paraId="6AF6ECE7" w14:textId="77777777" w:rsidR="00944F14" w:rsidRPr="00944F14" w:rsidRDefault="00944F14" w:rsidP="00944F14">
      <w:pPr>
        <w:numPr>
          <w:ilvl w:val="0"/>
          <w:numId w:val="31"/>
        </w:numPr>
        <w:spacing w:after="240"/>
        <w:rPr>
          <w:rFonts w:ascii="Helvetica Neue" w:hAnsi="Helvetica Neue"/>
          <w:bCs/>
          <w:sz w:val="21"/>
          <w:szCs w:val="21"/>
        </w:rPr>
      </w:pPr>
      <w:r w:rsidRPr="00944F14">
        <w:rPr>
          <w:rFonts w:ascii="Helvetica Neue" w:hAnsi="Helvetica Neue"/>
          <w:bCs/>
          <w:sz w:val="21"/>
          <w:szCs w:val="21"/>
        </w:rPr>
        <w:t xml:space="preserve">When you experience an inverted nipple </w:t>
      </w:r>
    </w:p>
    <w:p w14:paraId="1DEB47FD" w14:textId="77777777" w:rsidR="00944F14" w:rsidRPr="00944F14" w:rsidRDefault="00944F14" w:rsidP="00944F14">
      <w:pPr>
        <w:numPr>
          <w:ilvl w:val="0"/>
          <w:numId w:val="31"/>
        </w:numPr>
        <w:spacing w:after="240"/>
        <w:rPr>
          <w:rFonts w:ascii="Helvetica Neue" w:hAnsi="Helvetica Neue"/>
          <w:bCs/>
          <w:sz w:val="21"/>
          <w:szCs w:val="21"/>
        </w:rPr>
      </w:pPr>
      <w:r w:rsidRPr="00944F14">
        <w:rPr>
          <w:rFonts w:ascii="Helvetica Neue" w:hAnsi="Helvetica Neue"/>
          <w:bCs/>
          <w:sz w:val="21"/>
          <w:szCs w:val="21"/>
        </w:rPr>
        <w:t>Experiencing abnormal breast pain</w:t>
      </w:r>
    </w:p>
    <w:p w14:paraId="2EBAF88C" w14:textId="6CE0E746" w:rsidR="00944F14" w:rsidRPr="00944F14" w:rsidRDefault="00944F14" w:rsidP="00944F14">
      <w:pPr>
        <w:numPr>
          <w:ilvl w:val="0"/>
          <w:numId w:val="31"/>
        </w:numPr>
        <w:spacing w:after="240"/>
        <w:rPr>
          <w:rFonts w:ascii="Helvetica Neue" w:hAnsi="Helvetica Neue"/>
          <w:bCs/>
          <w:sz w:val="21"/>
          <w:szCs w:val="21"/>
        </w:rPr>
      </w:pPr>
      <w:r w:rsidRPr="00944F14">
        <w:rPr>
          <w:rFonts w:ascii="Helvetica Neue" w:hAnsi="Helvetica Neue"/>
          <w:bCs/>
          <w:sz w:val="21"/>
          <w:szCs w:val="21"/>
        </w:rPr>
        <w:t>Experiencing unexplained redness, swelling or skin irritation</w:t>
      </w:r>
    </w:p>
    <w:p w14:paraId="395C13EA" w14:textId="0B156198" w:rsidR="00944F14" w:rsidRPr="00944F14" w:rsidRDefault="00944F14" w:rsidP="00944F14">
      <w:pPr>
        <w:spacing w:after="240"/>
        <w:ind w:left="142"/>
        <w:rPr>
          <w:rFonts w:ascii="Helvetica Neue" w:hAnsi="Helvetica Neue"/>
          <w:bCs/>
          <w:sz w:val="21"/>
          <w:szCs w:val="21"/>
        </w:rPr>
      </w:pPr>
      <w:r w:rsidRPr="00944F14">
        <w:rPr>
          <w:rFonts w:ascii="Helvetica Neue" w:hAnsi="Helvetica Neue"/>
          <w:bCs/>
          <w:sz w:val="21"/>
          <w:szCs w:val="21"/>
        </w:rPr>
        <w:t xml:space="preserve">The results from your radiologist might include some unfamiliar terminology and diseases. Certain breast conditions can increase your susceptibility to developing lumps, but undergoing tests and understanding the language used in your results can provide reassurance. Breast health awareness plays a crucial part in your overall well-being. Detecting lumps early allows your healthcare provider to diagnose the issue and develop appropriate treatment plans. </w:t>
      </w:r>
    </w:p>
    <w:p w14:paraId="1C74BFB7" w14:textId="77777777" w:rsidR="00944F14" w:rsidRPr="00944F14" w:rsidRDefault="00944F14" w:rsidP="00944F14">
      <w:pPr>
        <w:spacing w:after="240"/>
        <w:ind w:left="142"/>
        <w:rPr>
          <w:rFonts w:ascii="Helvetica Neue" w:hAnsi="Helvetica Neue"/>
          <w:bCs/>
          <w:sz w:val="21"/>
          <w:szCs w:val="21"/>
        </w:rPr>
      </w:pPr>
      <w:r w:rsidRPr="00944F14">
        <w:rPr>
          <w:rFonts w:ascii="Helvetica Neue" w:hAnsi="Helvetica Neue"/>
          <w:bCs/>
          <w:sz w:val="21"/>
          <w:szCs w:val="21"/>
        </w:rPr>
        <w:t xml:space="preserve">Medshield Medical Scheme offers various benefits options that cover breast health, along with medical aid coverage for Breast Screening (mammograms) and access to Gynaecologists, Oncologists, Cardiologists, Psychiatrists, Psychologists and Specialist Physicians.  </w:t>
      </w:r>
    </w:p>
    <w:p w14:paraId="30AE8C9E" w14:textId="0739C14B" w:rsidR="00C54353" w:rsidRDefault="00FC0CDA" w:rsidP="00F90DFB">
      <w:pPr>
        <w:ind w:left="142"/>
        <w:rPr>
          <w:rFonts w:ascii="Helvetica Neue" w:hAnsi="Helvetica Neue"/>
          <w:b/>
          <w:bCs/>
          <w:sz w:val="21"/>
          <w:szCs w:val="21"/>
          <w:lang w:val="en-GB"/>
        </w:rPr>
      </w:pPr>
      <w:r w:rsidRPr="00FC0CDA">
        <w:rPr>
          <w:rFonts w:ascii="Helvetica Neue" w:hAnsi="Helvetica Neue"/>
          <w:b/>
          <w:bCs/>
          <w:sz w:val="21"/>
          <w:szCs w:val="21"/>
          <w:lang w:val="en-GB"/>
        </w:rPr>
        <w:t>FIN</w:t>
      </w:r>
    </w:p>
    <w:p w14:paraId="3D801531" w14:textId="4F42B916" w:rsidR="009938F3" w:rsidRPr="00D7156B" w:rsidRDefault="00F90DFB" w:rsidP="00D7156B">
      <w:pPr>
        <w:ind w:left="142"/>
        <w:rPr>
          <w:rFonts w:ascii="Helvetica Neue" w:hAnsi="Helvetica Neue" w:cs="Calibri"/>
          <w:color w:val="808080" w:themeColor="background1" w:themeShade="80"/>
          <w:sz w:val="21"/>
          <w:szCs w:val="21"/>
          <w:lang w:val="en-GB"/>
        </w:rPr>
      </w:pPr>
      <w:r>
        <w:rPr>
          <w:rFonts w:ascii="Helvetica Neue" w:hAnsi="Helvetica Neue" w:cs="Calibri"/>
          <w:color w:val="808080" w:themeColor="background1" w:themeShade="80"/>
          <w:sz w:val="21"/>
          <w:szCs w:val="21"/>
          <w:lang w:val="en-GB"/>
        </w:rPr>
        <w:t>(</w:t>
      </w:r>
      <w:r w:rsidR="001F1B49">
        <w:rPr>
          <w:rFonts w:ascii="Helvetica Neue" w:hAnsi="Helvetica Neue" w:cs="Calibri"/>
          <w:color w:val="808080" w:themeColor="background1" w:themeShade="80"/>
          <w:sz w:val="21"/>
          <w:szCs w:val="21"/>
          <w:lang w:val="en-GB"/>
        </w:rPr>
        <w:t>6</w:t>
      </w:r>
      <w:r w:rsidR="00005CDC">
        <w:rPr>
          <w:rFonts w:ascii="Helvetica Neue" w:hAnsi="Helvetica Neue" w:cs="Calibri"/>
          <w:color w:val="808080" w:themeColor="background1" w:themeShade="80"/>
          <w:sz w:val="21"/>
          <w:szCs w:val="21"/>
          <w:lang w:val="en-GB"/>
        </w:rPr>
        <w:t>32</w:t>
      </w:r>
      <w:r w:rsidR="00D931CD">
        <w:rPr>
          <w:rFonts w:ascii="Helvetica Neue" w:hAnsi="Helvetica Neue" w:cs="Calibri"/>
          <w:color w:val="808080" w:themeColor="background1" w:themeShade="80"/>
          <w:sz w:val="21"/>
          <w:szCs w:val="21"/>
          <w:lang w:val="en-GB"/>
        </w:rPr>
        <w:t xml:space="preserve"> words</w:t>
      </w:r>
      <w:r>
        <w:rPr>
          <w:rFonts w:ascii="Helvetica Neue" w:hAnsi="Helvetica Neue" w:cs="Calibri"/>
          <w:color w:val="808080" w:themeColor="background1" w:themeShade="80"/>
          <w:sz w:val="21"/>
          <w:szCs w:val="21"/>
          <w:lang w:val="en-GB"/>
        </w:rPr>
        <w:t>)</w:t>
      </w:r>
    </w:p>
    <w:p w14:paraId="5EA90709" w14:textId="77777777" w:rsidR="0034133D" w:rsidRPr="0049473C" w:rsidRDefault="0034133D" w:rsidP="00204FDC">
      <w:pPr>
        <w:pBdr>
          <w:bottom w:val="single" w:sz="4" w:space="1" w:color="auto"/>
        </w:pBdr>
        <w:ind w:left="142"/>
        <w:rPr>
          <w:rFonts w:ascii="Helvetica Neue" w:hAnsi="Helvetica Neue" w:cstheme="minorHAnsi"/>
          <w:sz w:val="22"/>
          <w:szCs w:val="22"/>
          <w:lang w:val="en-GB"/>
        </w:rPr>
      </w:pPr>
    </w:p>
    <w:p w14:paraId="718EE0ED" w14:textId="77777777" w:rsidR="00FC0CDA" w:rsidRDefault="00FC0CDA" w:rsidP="00FC0CDA">
      <w:pPr>
        <w:ind w:left="142"/>
        <w:rPr>
          <w:rFonts w:ascii="Helvetica Neue" w:hAnsi="Helvetica Neue"/>
          <w:b/>
          <w:bCs/>
          <w:sz w:val="21"/>
          <w:szCs w:val="21"/>
          <w:lang w:val="en-GB"/>
        </w:rPr>
      </w:pPr>
    </w:p>
    <w:p w14:paraId="4E103BDA" w14:textId="77777777" w:rsidR="00C54353" w:rsidRPr="00177667" w:rsidRDefault="00C54353" w:rsidP="00C54353">
      <w:pPr>
        <w:ind w:left="142"/>
        <w:rPr>
          <w:rFonts w:ascii="Arial" w:hAnsi="Arial" w:cs="Arial"/>
          <w:b/>
          <w:bCs/>
          <w:color w:val="003172"/>
          <w:sz w:val="22"/>
          <w:szCs w:val="22"/>
          <w:lang w:val="en-GB"/>
        </w:rPr>
      </w:pPr>
      <w:r w:rsidRPr="00177667">
        <w:rPr>
          <w:rFonts w:ascii="Arial" w:hAnsi="Arial" w:cs="Arial"/>
          <w:b/>
          <w:bCs/>
          <w:color w:val="003172"/>
          <w:sz w:val="22"/>
          <w:szCs w:val="22"/>
          <w:lang w:val="en-GB"/>
        </w:rPr>
        <w:t>EDITORS NOTES</w:t>
      </w:r>
    </w:p>
    <w:p w14:paraId="5FD4F7DB" w14:textId="77777777" w:rsidR="00C54353" w:rsidRPr="00177667" w:rsidRDefault="00C54353" w:rsidP="00C54353">
      <w:pPr>
        <w:ind w:left="142"/>
        <w:rPr>
          <w:rFonts w:ascii="Arial" w:hAnsi="Arial" w:cs="Arial"/>
          <w:b/>
          <w:bCs/>
          <w:sz w:val="22"/>
          <w:szCs w:val="22"/>
          <w:lang w:val="en-GB"/>
        </w:rPr>
      </w:pPr>
    </w:p>
    <w:p w14:paraId="08356859" w14:textId="77777777" w:rsidR="00C54353" w:rsidRPr="00177667" w:rsidRDefault="00C54353" w:rsidP="00C54353">
      <w:pPr>
        <w:ind w:left="142"/>
        <w:rPr>
          <w:rFonts w:ascii="Arial" w:hAnsi="Arial" w:cs="Arial"/>
          <w:b/>
          <w:bCs/>
          <w:sz w:val="22"/>
          <w:szCs w:val="22"/>
          <w:lang w:val="en-GB"/>
        </w:rPr>
      </w:pPr>
      <w:r w:rsidRPr="00177667">
        <w:rPr>
          <w:rFonts w:ascii="Arial" w:hAnsi="Arial" w:cs="Arial"/>
          <w:b/>
          <w:bCs/>
          <w:sz w:val="22"/>
          <w:szCs w:val="22"/>
          <w:lang w:val="en-GB"/>
        </w:rPr>
        <w:t>FURTHER MEDIA INFORMATION AND INTERVIEW REQUESTS</w:t>
      </w:r>
    </w:p>
    <w:p w14:paraId="03F0E55E" w14:textId="77777777" w:rsidR="00C54353" w:rsidRPr="00177667" w:rsidRDefault="00C54353" w:rsidP="00C54353">
      <w:pPr>
        <w:ind w:left="142"/>
        <w:rPr>
          <w:rFonts w:ascii="Arial" w:hAnsi="Arial" w:cs="Arial"/>
          <w:b/>
          <w:bCs/>
          <w:sz w:val="22"/>
          <w:szCs w:val="22"/>
          <w:lang w:val="en-GB"/>
        </w:rPr>
      </w:pPr>
    </w:p>
    <w:p w14:paraId="6C20D434" w14:textId="77777777" w:rsidR="000A08A4" w:rsidRPr="00177667" w:rsidRDefault="000A08A4" w:rsidP="000A08A4">
      <w:pPr>
        <w:pStyle w:val="ListParagraph"/>
        <w:numPr>
          <w:ilvl w:val="0"/>
          <w:numId w:val="1"/>
        </w:numPr>
        <w:rPr>
          <w:rFonts w:ascii="Arial" w:hAnsi="Arial" w:cs="Arial"/>
          <w:sz w:val="22"/>
          <w:szCs w:val="22"/>
          <w:lang w:val="en-GB"/>
        </w:rPr>
      </w:pPr>
      <w:r w:rsidRPr="00177667">
        <w:rPr>
          <w:rFonts w:ascii="Arial" w:hAnsi="Arial" w:cs="Arial"/>
          <w:sz w:val="22"/>
          <w:szCs w:val="22"/>
          <w:lang w:val="en-GB"/>
        </w:rPr>
        <w:t>Stone issues this release on behalf of the Medshield Medical Scheme.</w:t>
      </w:r>
    </w:p>
    <w:p w14:paraId="0C35D192" w14:textId="77777777" w:rsidR="00C54353" w:rsidRPr="00177667" w:rsidRDefault="00C54353" w:rsidP="00C54353">
      <w:pPr>
        <w:pStyle w:val="ListParagraph"/>
        <w:numPr>
          <w:ilvl w:val="0"/>
          <w:numId w:val="1"/>
        </w:numPr>
        <w:rPr>
          <w:rFonts w:ascii="Arial" w:hAnsi="Arial" w:cs="Arial"/>
          <w:sz w:val="22"/>
          <w:szCs w:val="22"/>
          <w:lang w:val="en-GB"/>
        </w:rPr>
      </w:pPr>
      <w:r w:rsidRPr="00177667">
        <w:rPr>
          <w:rFonts w:ascii="Arial" w:hAnsi="Arial" w:cs="Arial"/>
          <w:sz w:val="22"/>
          <w:szCs w:val="22"/>
          <w:lang w:val="en-GB"/>
        </w:rPr>
        <w:t xml:space="preserve">For media enquiries or interview requests, please contact Willem Eksteen, CEO of Stone or a media liaison member of the Stone team at </w:t>
      </w:r>
      <w:hyperlink r:id="rId10" w:history="1">
        <w:r w:rsidRPr="00177667">
          <w:rPr>
            <w:rStyle w:val="Hyperlink"/>
            <w:rFonts w:ascii="Arial" w:hAnsi="Arial" w:cs="Arial"/>
            <w:sz w:val="22"/>
            <w:szCs w:val="22"/>
            <w:lang w:val="en-GB"/>
          </w:rPr>
          <w:t>media@stone.consulting</w:t>
        </w:r>
      </w:hyperlink>
      <w:r w:rsidRPr="00177667">
        <w:rPr>
          <w:rFonts w:ascii="Arial" w:hAnsi="Arial" w:cs="Arial"/>
          <w:sz w:val="22"/>
          <w:szCs w:val="22"/>
          <w:lang w:val="en-GB"/>
        </w:rPr>
        <w:t xml:space="preserve"> / 011 447 0168</w:t>
      </w:r>
    </w:p>
    <w:p w14:paraId="07B57501" w14:textId="4A2C72F5" w:rsidR="00C54353" w:rsidRPr="00177667" w:rsidRDefault="00C54353" w:rsidP="00C54353">
      <w:pPr>
        <w:pStyle w:val="ListParagraph"/>
        <w:numPr>
          <w:ilvl w:val="0"/>
          <w:numId w:val="1"/>
        </w:numPr>
        <w:rPr>
          <w:rFonts w:ascii="Arial" w:hAnsi="Arial" w:cs="Arial"/>
          <w:sz w:val="22"/>
          <w:szCs w:val="22"/>
          <w:lang w:val="en-GB"/>
        </w:rPr>
      </w:pPr>
      <w:r w:rsidRPr="00177667">
        <w:rPr>
          <w:rFonts w:ascii="Arial" w:hAnsi="Arial" w:cs="Arial"/>
          <w:sz w:val="22"/>
          <w:szCs w:val="22"/>
          <w:lang w:val="en-GB"/>
        </w:rPr>
        <w:t xml:space="preserve">Alternatively, contact </w:t>
      </w:r>
      <w:proofErr w:type="spellStart"/>
      <w:r w:rsidRPr="00177667">
        <w:rPr>
          <w:rFonts w:ascii="Arial" w:hAnsi="Arial" w:cs="Arial"/>
          <w:sz w:val="22"/>
          <w:szCs w:val="22"/>
          <w:lang w:val="en-GB"/>
        </w:rPr>
        <w:t>Lilané</w:t>
      </w:r>
      <w:proofErr w:type="spellEnd"/>
      <w:r w:rsidRPr="00177667">
        <w:rPr>
          <w:rFonts w:ascii="Arial" w:hAnsi="Arial" w:cs="Arial"/>
          <w:sz w:val="22"/>
          <w:szCs w:val="22"/>
          <w:lang w:val="en-GB"/>
        </w:rPr>
        <w:t xml:space="preserve"> Swanepoel at Medshield </w:t>
      </w:r>
      <w:r w:rsidR="00EC6CB6">
        <w:rPr>
          <w:rFonts w:ascii="Arial" w:hAnsi="Arial" w:cs="Arial"/>
          <w:sz w:val="22"/>
          <w:szCs w:val="22"/>
          <w:lang w:val="en-GB"/>
        </w:rPr>
        <w:t>at</w:t>
      </w:r>
      <w:r w:rsidRPr="00177667">
        <w:rPr>
          <w:rFonts w:ascii="Arial" w:hAnsi="Arial" w:cs="Arial"/>
          <w:sz w:val="22"/>
          <w:szCs w:val="22"/>
          <w:lang w:val="en-GB"/>
        </w:rPr>
        <w:t xml:space="preserve"> 010 597 4982 / </w:t>
      </w:r>
      <w:hyperlink r:id="rId11" w:tgtFrame="_blank" w:history="1">
        <w:r w:rsidRPr="00177667">
          <w:rPr>
            <w:rStyle w:val="Hyperlink"/>
            <w:rFonts w:ascii="Arial" w:hAnsi="Arial" w:cs="Arial"/>
            <w:sz w:val="22"/>
            <w:szCs w:val="22"/>
            <w:lang w:val="en-GB"/>
          </w:rPr>
          <w:t>lilanes@medshield.co.za</w:t>
        </w:r>
      </w:hyperlink>
      <w:r w:rsidRPr="00177667">
        <w:rPr>
          <w:rFonts w:ascii="Arial" w:hAnsi="Arial" w:cs="Arial"/>
          <w:sz w:val="22"/>
          <w:szCs w:val="22"/>
          <w:lang w:val="en-GB"/>
        </w:rPr>
        <w:t> </w:t>
      </w:r>
    </w:p>
    <w:p w14:paraId="05B7AA60" w14:textId="77777777" w:rsidR="004C5ED6" w:rsidRPr="004C5ED6" w:rsidRDefault="004C5ED6" w:rsidP="00F90DFB">
      <w:pPr>
        <w:rPr>
          <w:rFonts w:ascii="Arial" w:hAnsi="Arial" w:cs="Arial"/>
          <w:b/>
          <w:bCs/>
          <w:sz w:val="22"/>
          <w:szCs w:val="22"/>
        </w:rPr>
      </w:pPr>
    </w:p>
    <w:p w14:paraId="2EBD2787" w14:textId="77777777" w:rsidR="000A08A4" w:rsidRDefault="00C54353" w:rsidP="000A08A4">
      <w:pPr>
        <w:ind w:left="142"/>
        <w:rPr>
          <w:rFonts w:ascii="Arial" w:hAnsi="Arial" w:cs="Arial"/>
          <w:b/>
          <w:bCs/>
          <w:sz w:val="22"/>
          <w:szCs w:val="22"/>
          <w:lang w:val="en-GB"/>
        </w:rPr>
      </w:pPr>
      <w:r w:rsidRPr="00177667">
        <w:rPr>
          <w:rFonts w:ascii="Arial" w:hAnsi="Arial" w:cs="Arial"/>
          <w:b/>
          <w:bCs/>
          <w:sz w:val="22"/>
          <w:szCs w:val="22"/>
          <w:lang w:val="en-GB"/>
        </w:rPr>
        <w:t>MORE INFORMATION ON THE 2023 MEDSHIELD BENEFIT OPTIONS AND CONTRIBUTIONS</w:t>
      </w:r>
    </w:p>
    <w:p w14:paraId="4B916B4A" w14:textId="77777777" w:rsidR="000A08A4" w:rsidRDefault="000A08A4" w:rsidP="000A08A4">
      <w:pPr>
        <w:ind w:left="142"/>
        <w:rPr>
          <w:rFonts w:ascii="Arial" w:hAnsi="Arial" w:cs="Arial"/>
          <w:b/>
          <w:bCs/>
          <w:sz w:val="22"/>
          <w:szCs w:val="22"/>
          <w:lang w:val="en-GB"/>
        </w:rPr>
      </w:pPr>
    </w:p>
    <w:p w14:paraId="486081FA" w14:textId="29A21F24" w:rsidR="000A08A4" w:rsidRPr="000A08A4" w:rsidRDefault="000A08A4" w:rsidP="000A08A4">
      <w:pPr>
        <w:ind w:left="142"/>
        <w:rPr>
          <w:rFonts w:ascii="Arial" w:hAnsi="Arial" w:cs="Arial"/>
          <w:b/>
          <w:bCs/>
          <w:sz w:val="22"/>
          <w:szCs w:val="22"/>
          <w:lang w:val="en-GB"/>
        </w:rPr>
      </w:pPr>
      <w:r w:rsidRPr="000A08A4">
        <w:rPr>
          <w:rFonts w:ascii="Arial" w:hAnsi="Arial" w:cs="Arial"/>
          <w:sz w:val="22"/>
          <w:szCs w:val="22"/>
          <w:lang w:val="en-GB"/>
        </w:rPr>
        <w:t>Benefits and Contribution amendments are subject to CMS approval.</w:t>
      </w:r>
    </w:p>
    <w:p w14:paraId="12EB9152" w14:textId="77777777" w:rsidR="00C54353" w:rsidRPr="00177667" w:rsidRDefault="00C54353" w:rsidP="00C54353">
      <w:pPr>
        <w:ind w:left="142"/>
        <w:rPr>
          <w:rFonts w:ascii="Arial" w:hAnsi="Arial" w:cs="Arial"/>
          <w:sz w:val="22"/>
          <w:szCs w:val="22"/>
          <w:lang w:val="en-GB"/>
        </w:rPr>
      </w:pPr>
    </w:p>
    <w:p w14:paraId="7232A8D7" w14:textId="2642FE37" w:rsidR="00C54353" w:rsidRPr="00177667" w:rsidRDefault="00C54353" w:rsidP="00C54353">
      <w:pPr>
        <w:ind w:left="142"/>
        <w:rPr>
          <w:rFonts w:ascii="Arial" w:hAnsi="Arial" w:cs="Arial"/>
          <w:sz w:val="22"/>
          <w:szCs w:val="22"/>
          <w:lang w:val="en-GB"/>
        </w:rPr>
      </w:pPr>
      <w:r w:rsidRPr="00177667">
        <w:rPr>
          <w:rFonts w:ascii="Arial" w:hAnsi="Arial" w:cs="Arial"/>
          <w:sz w:val="22"/>
          <w:szCs w:val="22"/>
        </w:rPr>
        <w:t xml:space="preserve">Please refer to the 2023 Product Page on the Medshield website at </w:t>
      </w:r>
      <w:hyperlink r:id="rId12" w:history="1">
        <w:r w:rsidRPr="008A78A4">
          <w:rPr>
            <w:rStyle w:val="Hyperlink"/>
            <w:rFonts w:ascii="Arial" w:hAnsi="Arial" w:cs="Arial"/>
            <w:sz w:val="22"/>
            <w:szCs w:val="22"/>
            <w:lang w:val="en-GB"/>
          </w:rPr>
          <w:t>https://medshield.co.za/2023-benefit-options/</w:t>
        </w:r>
      </w:hyperlink>
      <w:r w:rsidRPr="008A78A4">
        <w:rPr>
          <w:rFonts w:ascii="Arial" w:hAnsi="Arial" w:cs="Arial"/>
          <w:sz w:val="22"/>
          <w:szCs w:val="22"/>
        </w:rPr>
        <w:t>. You can review the benefit adjustments and value adds</w:t>
      </w:r>
      <w:r w:rsidRPr="00177667">
        <w:rPr>
          <w:rFonts w:ascii="Arial" w:hAnsi="Arial" w:cs="Arial"/>
          <w:sz w:val="22"/>
          <w:szCs w:val="22"/>
        </w:rPr>
        <w:t xml:space="preserve"> and download the 2023 benefit guides.</w:t>
      </w:r>
      <w:r w:rsidRPr="00177667">
        <w:rPr>
          <w:rFonts w:ascii="Arial" w:hAnsi="Arial" w:cs="Arial"/>
          <w:sz w:val="22"/>
          <w:szCs w:val="22"/>
          <w:lang w:val="en-GB"/>
        </w:rPr>
        <w:t xml:space="preserve"> </w:t>
      </w:r>
    </w:p>
    <w:p w14:paraId="1C8426D6" w14:textId="77777777" w:rsidR="00C54353" w:rsidRPr="00177667" w:rsidRDefault="00C54353" w:rsidP="00C54353">
      <w:pPr>
        <w:ind w:left="142"/>
        <w:rPr>
          <w:rFonts w:ascii="Arial" w:hAnsi="Arial" w:cs="Arial"/>
          <w:sz w:val="22"/>
          <w:szCs w:val="22"/>
          <w:lang w:val="en-GB"/>
        </w:rPr>
      </w:pPr>
    </w:p>
    <w:p w14:paraId="14D2946B" w14:textId="77777777" w:rsidR="00C54353" w:rsidRPr="00177667" w:rsidRDefault="00C54353" w:rsidP="00C54353">
      <w:pPr>
        <w:pStyle w:val="ListParagraph"/>
        <w:numPr>
          <w:ilvl w:val="0"/>
          <w:numId w:val="12"/>
        </w:numPr>
        <w:rPr>
          <w:rFonts w:ascii="Arial" w:hAnsi="Arial" w:cs="Arial"/>
          <w:sz w:val="22"/>
          <w:szCs w:val="22"/>
        </w:rPr>
      </w:pPr>
      <w:r w:rsidRPr="00177667">
        <w:rPr>
          <w:rFonts w:ascii="Arial" w:hAnsi="Arial" w:cs="Arial"/>
          <w:b/>
          <w:bCs/>
          <w:sz w:val="22"/>
          <w:szCs w:val="22"/>
        </w:rPr>
        <w:lastRenderedPageBreak/>
        <w:t xml:space="preserve">MediSwift </w:t>
      </w:r>
      <w:r w:rsidRPr="00177667">
        <w:rPr>
          <w:rFonts w:ascii="Arial" w:hAnsi="Arial" w:cs="Arial"/>
          <w:sz w:val="22"/>
          <w:szCs w:val="22"/>
        </w:rPr>
        <w:t>is an unlimited hospital plan that covers 100% of hospital procedures and allows active, healthy individuals the freedom to manage their own daily healthcare, with an added biokinetics and physiotherapy benefit for non-professional sportsmen and women. </w:t>
      </w:r>
    </w:p>
    <w:p w14:paraId="6D949AF2" w14:textId="77777777" w:rsidR="00C54353" w:rsidRPr="00177667" w:rsidRDefault="00C54353" w:rsidP="00C54353">
      <w:pPr>
        <w:pStyle w:val="ListParagraph"/>
        <w:numPr>
          <w:ilvl w:val="0"/>
          <w:numId w:val="12"/>
        </w:numPr>
        <w:rPr>
          <w:rFonts w:ascii="Arial" w:hAnsi="Arial" w:cs="Arial"/>
          <w:sz w:val="22"/>
          <w:szCs w:val="22"/>
        </w:rPr>
      </w:pPr>
      <w:r w:rsidRPr="00177667">
        <w:rPr>
          <w:rFonts w:ascii="Arial" w:hAnsi="Arial" w:cs="Arial"/>
          <w:b/>
          <w:bCs/>
          <w:sz w:val="22"/>
          <w:szCs w:val="22"/>
        </w:rPr>
        <w:t xml:space="preserve">MediCurve </w:t>
      </w:r>
      <w:r w:rsidRPr="00177667">
        <w:rPr>
          <w:rFonts w:ascii="Arial" w:hAnsi="Arial" w:cs="Arial"/>
          <w:sz w:val="22"/>
          <w:szCs w:val="22"/>
        </w:rPr>
        <w:t>is an affordable digital plan that enables young, healthy, tech-savvy, first-time medical aid buyers to cover without any financial strain on their day-to-day lives. MediCurve offers a bouquet of In-Hospital and Out-of-Hospital benefits with free, unlimited virtual Family Practitioner consultations through the Medshield SmartCare benefits.</w:t>
      </w:r>
    </w:p>
    <w:p w14:paraId="79091A17" w14:textId="77777777" w:rsidR="00C54353" w:rsidRPr="00177667" w:rsidRDefault="00C54353" w:rsidP="00C54353">
      <w:pPr>
        <w:pStyle w:val="ListParagraph"/>
        <w:numPr>
          <w:ilvl w:val="0"/>
          <w:numId w:val="12"/>
        </w:numPr>
        <w:rPr>
          <w:rFonts w:ascii="Arial" w:hAnsi="Arial" w:cs="Arial"/>
          <w:sz w:val="22"/>
          <w:szCs w:val="22"/>
        </w:rPr>
      </w:pPr>
      <w:r w:rsidRPr="00177667">
        <w:rPr>
          <w:rFonts w:ascii="Arial" w:hAnsi="Arial" w:cs="Arial"/>
          <w:b/>
          <w:bCs/>
          <w:sz w:val="22"/>
          <w:szCs w:val="22"/>
        </w:rPr>
        <w:t>Premium Plus</w:t>
      </w:r>
      <w:r w:rsidRPr="00177667">
        <w:rPr>
          <w:rFonts w:ascii="Arial" w:hAnsi="Arial" w:cs="Arial"/>
          <w:sz w:val="22"/>
          <w:szCs w:val="22"/>
        </w:rPr>
        <w:t xml:space="preserve"> provides the most comprehensive cover with freedom of choice, including no network restrictions, 200% cover for specific in-hospital procedures and a Personal Savings Account to manage daily healthcare.</w:t>
      </w:r>
    </w:p>
    <w:p w14:paraId="6D3ADF03" w14:textId="77777777" w:rsidR="00C54353" w:rsidRPr="00177667" w:rsidRDefault="00C54353" w:rsidP="00C54353">
      <w:pPr>
        <w:pStyle w:val="ListParagraph"/>
        <w:numPr>
          <w:ilvl w:val="0"/>
          <w:numId w:val="12"/>
        </w:numPr>
        <w:spacing w:after="160" w:line="259" w:lineRule="auto"/>
        <w:rPr>
          <w:rFonts w:ascii="Arial" w:hAnsi="Arial" w:cs="Arial"/>
          <w:sz w:val="22"/>
          <w:szCs w:val="22"/>
        </w:rPr>
      </w:pPr>
      <w:proofErr w:type="spellStart"/>
      <w:r w:rsidRPr="00177667">
        <w:rPr>
          <w:rFonts w:ascii="Arial" w:hAnsi="Arial" w:cs="Arial"/>
          <w:b/>
          <w:bCs/>
          <w:sz w:val="22"/>
          <w:szCs w:val="22"/>
        </w:rPr>
        <w:t>MediCore</w:t>
      </w:r>
      <w:proofErr w:type="spellEnd"/>
      <w:r w:rsidRPr="00177667">
        <w:rPr>
          <w:rFonts w:ascii="Arial" w:hAnsi="Arial" w:cs="Arial"/>
          <w:sz w:val="22"/>
          <w:szCs w:val="22"/>
        </w:rPr>
        <w:t xml:space="preserve"> is more than just a comprehensive hospital benefit. It accommodates your current and future medical needs by allowing you the flexibility to manage your daily healthcare requirements, with cover for specific in-hospital procedures at 200%</w:t>
      </w:r>
      <w:r>
        <w:rPr>
          <w:rFonts w:ascii="Arial" w:hAnsi="Arial" w:cs="Arial"/>
          <w:sz w:val="22"/>
          <w:szCs w:val="22"/>
        </w:rPr>
        <w:t>.</w:t>
      </w:r>
    </w:p>
    <w:p w14:paraId="068A5D45" w14:textId="77777777" w:rsidR="00C54353" w:rsidRPr="00177667" w:rsidRDefault="00C54353" w:rsidP="00C54353">
      <w:pPr>
        <w:pStyle w:val="ListParagraph"/>
        <w:numPr>
          <w:ilvl w:val="0"/>
          <w:numId w:val="12"/>
        </w:numPr>
        <w:spacing w:after="160" w:line="259" w:lineRule="auto"/>
        <w:rPr>
          <w:rFonts w:ascii="Arial" w:eastAsiaTheme="minorHAnsi" w:hAnsi="Arial" w:cs="Arial"/>
          <w:sz w:val="22"/>
          <w:szCs w:val="22"/>
          <w:lang w:eastAsia="en-US"/>
        </w:rPr>
      </w:pPr>
      <w:r w:rsidRPr="00177667">
        <w:rPr>
          <w:rFonts w:ascii="Arial" w:eastAsiaTheme="minorHAnsi" w:hAnsi="Arial" w:cs="Arial"/>
          <w:b/>
          <w:bCs/>
          <w:sz w:val="22"/>
          <w:szCs w:val="22"/>
          <w:lang w:eastAsia="en-US"/>
        </w:rPr>
        <w:t>MediSaver</w:t>
      </w:r>
      <w:r w:rsidRPr="00177667">
        <w:rPr>
          <w:rFonts w:ascii="Arial" w:eastAsiaTheme="minorHAnsi" w:hAnsi="Arial" w:cs="Arial"/>
          <w:sz w:val="22"/>
          <w:szCs w:val="22"/>
          <w:lang w:eastAsia="en-US"/>
        </w:rPr>
        <w:t xml:space="preserve"> offers unlimited In-Hospital cover through the Medshield Hospital Network whilst members manage their own Out-of-Hospital medical requirements through a Personal Savings Account. As an added benefit, the MediSaver option offers an Out-of-Hospital maternity package.</w:t>
      </w:r>
      <w:r w:rsidRPr="00177667">
        <w:rPr>
          <w:rFonts w:ascii="Arial" w:hAnsi="Arial" w:cs="Arial"/>
          <w:sz w:val="22"/>
          <w:szCs w:val="22"/>
        </w:rPr>
        <w:t xml:space="preserve"> </w:t>
      </w:r>
      <w:r w:rsidRPr="00177667">
        <w:rPr>
          <w:rFonts w:ascii="Arial" w:eastAsiaTheme="minorHAnsi" w:hAnsi="Arial" w:cs="Arial"/>
          <w:sz w:val="22"/>
          <w:szCs w:val="22"/>
          <w:lang w:eastAsia="en-US"/>
        </w:rPr>
        <w:t xml:space="preserve">It is perfect for independent individuals who want to </w:t>
      </w:r>
      <w:r w:rsidRPr="00177667">
        <w:rPr>
          <w:rFonts w:ascii="Arial" w:hAnsi="Arial" w:cs="Arial"/>
          <w:sz w:val="22"/>
          <w:szCs w:val="22"/>
        </w:rPr>
        <w:t>m</w:t>
      </w:r>
      <w:r w:rsidRPr="00177667">
        <w:rPr>
          <w:rFonts w:ascii="Arial" w:eastAsiaTheme="minorHAnsi" w:hAnsi="Arial" w:cs="Arial"/>
          <w:sz w:val="22"/>
          <w:szCs w:val="22"/>
          <w:lang w:eastAsia="en-US"/>
        </w:rPr>
        <w:t>anage their healthcare expenses and are considering expanding their families.</w:t>
      </w:r>
    </w:p>
    <w:p w14:paraId="0528D831" w14:textId="5DE6FB17" w:rsidR="00C54353" w:rsidRPr="00177667" w:rsidRDefault="00C54353" w:rsidP="00C54353">
      <w:pPr>
        <w:pStyle w:val="ListParagraph"/>
        <w:numPr>
          <w:ilvl w:val="0"/>
          <w:numId w:val="12"/>
        </w:numPr>
        <w:rPr>
          <w:rFonts w:ascii="Arial" w:hAnsi="Arial" w:cs="Arial"/>
          <w:sz w:val="22"/>
          <w:szCs w:val="22"/>
          <w:lang w:val="en-GB"/>
        </w:rPr>
      </w:pPr>
      <w:proofErr w:type="spellStart"/>
      <w:r w:rsidRPr="00177667">
        <w:rPr>
          <w:rFonts w:ascii="Arial" w:eastAsiaTheme="minorHAnsi" w:hAnsi="Arial" w:cs="Arial"/>
          <w:b/>
          <w:bCs/>
          <w:sz w:val="22"/>
          <w:szCs w:val="22"/>
          <w:lang w:val="en-GB" w:eastAsia="en-US"/>
        </w:rPr>
        <w:t>MediBonus</w:t>
      </w:r>
      <w:proofErr w:type="spellEnd"/>
      <w:r w:rsidRPr="00177667">
        <w:rPr>
          <w:rFonts w:ascii="Arial" w:eastAsiaTheme="minorHAnsi" w:hAnsi="Arial" w:cs="Arial"/>
          <w:sz w:val="22"/>
          <w:szCs w:val="22"/>
          <w:lang w:val="en-GB" w:eastAsia="en-US"/>
        </w:rPr>
        <w:t xml:space="preserve"> provides families and professional individuals unlimited In-Hospital cover with selected</w:t>
      </w:r>
      <w:r w:rsidRPr="00177667">
        <w:rPr>
          <w:rFonts w:ascii="Arial" w:hAnsi="Arial" w:cs="Arial"/>
          <w:sz w:val="22"/>
          <w:szCs w:val="22"/>
          <w:lang w:val="en-GB"/>
        </w:rPr>
        <w:t xml:space="preserve"> </w:t>
      </w:r>
      <w:r w:rsidRPr="00177667">
        <w:rPr>
          <w:rFonts w:ascii="Arial" w:eastAsiaTheme="minorHAnsi" w:hAnsi="Arial" w:cs="Arial"/>
          <w:sz w:val="22"/>
          <w:szCs w:val="22"/>
          <w:lang w:val="en-GB" w:eastAsia="en-US"/>
        </w:rPr>
        <w:t xml:space="preserve">In-Hospital procedures paid at </w:t>
      </w:r>
      <w:r w:rsidR="00EC6CB6">
        <w:rPr>
          <w:rFonts w:ascii="Arial" w:eastAsiaTheme="minorHAnsi" w:hAnsi="Arial" w:cs="Arial"/>
          <w:sz w:val="22"/>
          <w:szCs w:val="22"/>
          <w:lang w:val="en-GB" w:eastAsia="en-US"/>
        </w:rPr>
        <w:t xml:space="preserve">a </w:t>
      </w:r>
      <w:r w:rsidRPr="00177667">
        <w:rPr>
          <w:rFonts w:ascii="Arial" w:eastAsiaTheme="minorHAnsi" w:hAnsi="Arial" w:cs="Arial"/>
          <w:sz w:val="22"/>
          <w:szCs w:val="22"/>
          <w:lang w:val="en-GB" w:eastAsia="en-US"/>
        </w:rPr>
        <w:t xml:space="preserve">Medshield Private Tariff </w:t>
      </w:r>
      <w:r w:rsidR="00EC6CB6">
        <w:rPr>
          <w:rFonts w:ascii="Arial" w:eastAsiaTheme="minorHAnsi" w:hAnsi="Arial" w:cs="Arial"/>
          <w:sz w:val="22"/>
          <w:szCs w:val="22"/>
          <w:lang w:val="en-GB" w:eastAsia="en-US"/>
        </w:rPr>
        <w:t xml:space="preserve">of </w:t>
      </w:r>
      <w:r w:rsidRPr="00177667">
        <w:rPr>
          <w:rFonts w:ascii="Arial" w:eastAsiaTheme="minorHAnsi" w:hAnsi="Arial" w:cs="Arial"/>
          <w:sz w:val="22"/>
          <w:szCs w:val="22"/>
          <w:lang w:val="en-GB" w:eastAsia="en-US"/>
        </w:rPr>
        <w:t>200% and the freedom to manage their daily healthcare</w:t>
      </w:r>
      <w:r w:rsidRPr="00177667">
        <w:rPr>
          <w:rFonts w:ascii="Arial" w:hAnsi="Arial" w:cs="Arial"/>
          <w:sz w:val="22"/>
          <w:szCs w:val="22"/>
          <w:lang w:val="en-GB"/>
        </w:rPr>
        <w:t xml:space="preserve"> </w:t>
      </w:r>
      <w:r w:rsidRPr="00177667">
        <w:rPr>
          <w:rFonts w:ascii="Arial" w:eastAsiaTheme="minorHAnsi" w:hAnsi="Arial" w:cs="Arial"/>
          <w:sz w:val="22"/>
          <w:szCs w:val="22"/>
          <w:lang w:val="en-GB"/>
        </w:rPr>
        <w:t>expenses through a Day-to-Day Limit.</w:t>
      </w:r>
      <w:r w:rsidRPr="00177667">
        <w:rPr>
          <w:rFonts w:ascii="Arial" w:hAnsi="Arial" w:cs="Arial"/>
          <w:sz w:val="22"/>
          <w:szCs w:val="22"/>
        </w:rPr>
        <w:t xml:space="preserve"> </w:t>
      </w:r>
    </w:p>
    <w:p w14:paraId="0AFA8527" w14:textId="6FA36EB2" w:rsidR="00C54353" w:rsidRPr="00177667" w:rsidRDefault="00C54353" w:rsidP="00C54353">
      <w:pPr>
        <w:pStyle w:val="ListParagraph"/>
        <w:numPr>
          <w:ilvl w:val="0"/>
          <w:numId w:val="12"/>
        </w:numPr>
        <w:spacing w:after="160" w:line="259" w:lineRule="auto"/>
        <w:rPr>
          <w:rFonts w:ascii="Arial" w:eastAsiaTheme="minorHAnsi" w:hAnsi="Arial" w:cs="Arial"/>
          <w:sz w:val="22"/>
          <w:szCs w:val="22"/>
          <w:lang w:eastAsia="en-US"/>
        </w:rPr>
      </w:pPr>
      <w:r w:rsidRPr="00177667">
        <w:rPr>
          <w:rFonts w:ascii="Arial" w:eastAsiaTheme="minorHAnsi" w:hAnsi="Arial" w:cs="Arial"/>
          <w:b/>
          <w:bCs/>
          <w:sz w:val="22"/>
          <w:szCs w:val="22"/>
          <w:lang w:eastAsia="en-US"/>
        </w:rPr>
        <w:t>MediValue</w:t>
      </w:r>
      <w:r w:rsidRPr="00177667">
        <w:rPr>
          <w:rFonts w:ascii="Arial" w:eastAsiaTheme="minorHAnsi" w:hAnsi="Arial" w:cs="Arial"/>
          <w:sz w:val="22"/>
          <w:szCs w:val="22"/>
          <w:lang w:eastAsia="en-US"/>
        </w:rPr>
        <w:t xml:space="preserve"> is ideal for individuals who need complete cover for hospital procedures or emergencies and partial daily healthcare cover. The MediValue option has two categories MediValue Prime and MediValue Compact. The benefits of both types are the same. Still, for a smaller contribution, the MediValue Compact category requires </w:t>
      </w:r>
      <w:r w:rsidR="00EC6CB6">
        <w:rPr>
          <w:rFonts w:ascii="Arial" w:eastAsiaTheme="minorHAnsi" w:hAnsi="Arial" w:cs="Arial"/>
          <w:sz w:val="22"/>
          <w:szCs w:val="22"/>
          <w:lang w:eastAsia="en-US"/>
        </w:rPr>
        <w:t>using</w:t>
      </w:r>
      <w:r w:rsidRPr="00177667">
        <w:rPr>
          <w:rFonts w:ascii="Arial" w:eastAsiaTheme="minorHAnsi" w:hAnsi="Arial" w:cs="Arial"/>
          <w:sz w:val="22"/>
          <w:szCs w:val="22"/>
          <w:lang w:eastAsia="en-US"/>
        </w:rPr>
        <w:t xml:space="preserve"> networks, care coordination, </w:t>
      </w:r>
      <w:r w:rsidR="00EC6CB6">
        <w:rPr>
          <w:rFonts w:ascii="Arial" w:eastAsiaTheme="minorHAnsi" w:hAnsi="Arial" w:cs="Arial"/>
          <w:sz w:val="22"/>
          <w:szCs w:val="22"/>
          <w:lang w:eastAsia="en-US"/>
        </w:rPr>
        <w:t xml:space="preserve">and </w:t>
      </w:r>
      <w:r w:rsidRPr="00177667">
        <w:rPr>
          <w:rFonts w:ascii="Arial" w:eastAsiaTheme="minorHAnsi" w:hAnsi="Arial" w:cs="Arial"/>
          <w:sz w:val="22"/>
          <w:szCs w:val="22"/>
          <w:lang w:eastAsia="en-US"/>
        </w:rPr>
        <w:t>nominating a Family Practitioner and Family Practitioner-to</w:t>
      </w:r>
      <w:r w:rsidRPr="00177667">
        <w:rPr>
          <w:rFonts w:ascii="Arial" w:hAnsi="Arial" w:cs="Arial"/>
          <w:sz w:val="22"/>
          <w:szCs w:val="22"/>
        </w:rPr>
        <w:t xml:space="preserve"> </w:t>
      </w:r>
      <w:r w:rsidRPr="00177667">
        <w:rPr>
          <w:rFonts w:ascii="Arial" w:eastAsiaTheme="minorHAnsi" w:hAnsi="Arial" w:cs="Arial"/>
          <w:sz w:val="22"/>
          <w:szCs w:val="22"/>
          <w:lang w:eastAsia="en-US"/>
        </w:rPr>
        <w:t>Specialist referrals.</w:t>
      </w:r>
    </w:p>
    <w:p w14:paraId="47D2E93B" w14:textId="77777777" w:rsidR="00C54353" w:rsidRPr="00177667" w:rsidRDefault="00C54353" w:rsidP="00C54353">
      <w:pPr>
        <w:pStyle w:val="ListParagraph"/>
        <w:numPr>
          <w:ilvl w:val="0"/>
          <w:numId w:val="12"/>
        </w:numPr>
        <w:spacing w:after="160" w:line="259" w:lineRule="auto"/>
        <w:rPr>
          <w:rFonts w:ascii="Arial" w:eastAsiaTheme="minorHAnsi" w:hAnsi="Arial" w:cs="Arial"/>
          <w:sz w:val="22"/>
          <w:szCs w:val="22"/>
          <w:lang w:eastAsia="en-US"/>
        </w:rPr>
      </w:pPr>
      <w:r w:rsidRPr="00177667">
        <w:rPr>
          <w:rFonts w:ascii="Arial" w:eastAsiaTheme="minorHAnsi" w:hAnsi="Arial" w:cs="Arial"/>
          <w:b/>
          <w:bCs/>
          <w:sz w:val="22"/>
          <w:szCs w:val="22"/>
          <w:lang w:eastAsia="en-US"/>
        </w:rPr>
        <w:t>MediPlus</w:t>
      </w:r>
      <w:r w:rsidRPr="00177667">
        <w:rPr>
          <w:rFonts w:ascii="Arial" w:eastAsiaTheme="minorHAnsi" w:hAnsi="Arial" w:cs="Arial"/>
          <w:sz w:val="22"/>
          <w:szCs w:val="22"/>
          <w:lang w:eastAsia="en-US"/>
        </w:rPr>
        <w:t xml:space="preserve"> is the answer for middle- to upper-income earners needing out-of-hospital healthcare coverage. Members have unlimited In-Hospital cover through the Medshield Hospital Network, and the daily Out-of-Hospital body includes a range of benefits. The Prime and Compact choices suit families and individuals, allowing you to manage your health proactively.</w:t>
      </w:r>
    </w:p>
    <w:p w14:paraId="014A61E4" w14:textId="39C17D32" w:rsidR="00C54353" w:rsidRPr="00177667" w:rsidRDefault="00C54353" w:rsidP="00C54353">
      <w:pPr>
        <w:pStyle w:val="ListParagraph"/>
        <w:numPr>
          <w:ilvl w:val="0"/>
          <w:numId w:val="12"/>
        </w:numPr>
        <w:rPr>
          <w:rFonts w:ascii="Arial" w:hAnsi="Arial" w:cs="Arial"/>
          <w:sz w:val="22"/>
          <w:szCs w:val="22"/>
        </w:rPr>
      </w:pPr>
      <w:proofErr w:type="spellStart"/>
      <w:r w:rsidRPr="00177667">
        <w:rPr>
          <w:rFonts w:ascii="Arial" w:hAnsi="Arial" w:cs="Arial"/>
          <w:b/>
          <w:bCs/>
          <w:sz w:val="22"/>
          <w:szCs w:val="22"/>
        </w:rPr>
        <w:t>MediPhila</w:t>
      </w:r>
      <w:proofErr w:type="spellEnd"/>
      <w:r w:rsidRPr="00177667">
        <w:rPr>
          <w:rFonts w:ascii="Arial" w:hAnsi="Arial" w:cs="Arial"/>
          <w:sz w:val="22"/>
          <w:szCs w:val="22"/>
        </w:rPr>
        <w:t xml:space="preserve"> </w:t>
      </w:r>
      <w:r w:rsidRPr="00177667">
        <w:rPr>
          <w:rFonts w:ascii="Arial" w:eastAsiaTheme="minorHAnsi" w:hAnsi="Arial" w:cs="Arial"/>
          <w:sz w:val="22"/>
          <w:szCs w:val="22"/>
          <w:lang w:eastAsia="en-US"/>
        </w:rPr>
        <w:t xml:space="preserve">You never know when you, or your loved ones, may require medical care that could result in substantial costs. Fortunately, as a </w:t>
      </w:r>
      <w:proofErr w:type="spellStart"/>
      <w:r w:rsidRPr="00177667">
        <w:rPr>
          <w:rFonts w:ascii="Arial" w:eastAsiaTheme="minorHAnsi" w:hAnsi="Arial" w:cs="Arial"/>
          <w:sz w:val="22"/>
          <w:szCs w:val="22"/>
          <w:lang w:eastAsia="en-US"/>
        </w:rPr>
        <w:t>MediPhila</w:t>
      </w:r>
      <w:proofErr w:type="spellEnd"/>
      <w:r w:rsidRPr="00177667">
        <w:rPr>
          <w:rFonts w:ascii="Arial" w:eastAsiaTheme="minorHAnsi" w:hAnsi="Arial" w:cs="Arial"/>
          <w:sz w:val="22"/>
          <w:szCs w:val="22"/>
          <w:lang w:eastAsia="en-US"/>
        </w:rPr>
        <w:t xml:space="preserve"> member, you have unlimited hospital cover for PMB conditions and generous </w:t>
      </w:r>
      <w:r w:rsidR="00EC6CB6">
        <w:rPr>
          <w:rFonts w:ascii="Arial" w:eastAsiaTheme="minorHAnsi" w:hAnsi="Arial" w:cs="Arial"/>
          <w:sz w:val="22"/>
          <w:szCs w:val="22"/>
          <w:lang w:eastAsia="en-US"/>
        </w:rPr>
        <w:t>per-beneficiary</w:t>
      </w:r>
      <w:r w:rsidRPr="00177667">
        <w:rPr>
          <w:rFonts w:ascii="Arial" w:eastAsiaTheme="minorHAnsi" w:hAnsi="Arial" w:cs="Arial"/>
          <w:sz w:val="22"/>
          <w:szCs w:val="22"/>
          <w:lang w:eastAsia="en-US"/>
        </w:rPr>
        <w:t xml:space="preserve"> limits for non-PMB In-Hospital treatments. Additionally, your basic daily healthcare needs are covered with an Out-of-Hospital benefit limit for specific services.</w:t>
      </w:r>
    </w:p>
    <w:p w14:paraId="1D9A190F" w14:textId="77777777" w:rsidR="00C54353" w:rsidRPr="00177667" w:rsidRDefault="00C54353" w:rsidP="00C54353">
      <w:pPr>
        <w:ind w:left="142"/>
        <w:rPr>
          <w:rFonts w:ascii="Arial" w:hAnsi="Arial" w:cs="Arial"/>
          <w:sz w:val="22"/>
          <w:szCs w:val="22"/>
          <w:highlight w:val="yellow"/>
        </w:rPr>
      </w:pPr>
    </w:p>
    <w:p w14:paraId="3BC014E4" w14:textId="77777777" w:rsidR="00C54353" w:rsidRPr="00177667" w:rsidRDefault="00C54353" w:rsidP="00C54353">
      <w:pPr>
        <w:ind w:left="142"/>
        <w:rPr>
          <w:rFonts w:ascii="Arial" w:hAnsi="Arial" w:cs="Arial"/>
          <w:b/>
          <w:bCs/>
          <w:sz w:val="22"/>
          <w:szCs w:val="22"/>
          <w:lang w:val="en-GB"/>
        </w:rPr>
      </w:pPr>
      <w:r w:rsidRPr="00177667">
        <w:rPr>
          <w:rFonts w:ascii="Arial" w:hAnsi="Arial" w:cs="Arial"/>
          <w:b/>
          <w:bCs/>
          <w:sz w:val="22"/>
          <w:szCs w:val="22"/>
        </w:rPr>
        <w:t>Medshield Medical Scheme - Live Assured knowing you have a Partner for Life. </w:t>
      </w:r>
    </w:p>
    <w:p w14:paraId="52EE35E6" w14:textId="77777777" w:rsidR="00C54353" w:rsidRPr="00177667" w:rsidRDefault="00C54353" w:rsidP="00C54353">
      <w:pPr>
        <w:rPr>
          <w:rFonts w:ascii="Arial" w:hAnsi="Arial" w:cs="Arial"/>
          <w:sz w:val="22"/>
          <w:szCs w:val="22"/>
          <w:lang w:val="en-GB"/>
        </w:rPr>
      </w:pPr>
    </w:p>
    <w:p w14:paraId="0541AC77" w14:textId="77777777" w:rsidR="00C54353" w:rsidRPr="00177667" w:rsidRDefault="00C54353" w:rsidP="00C54353">
      <w:pPr>
        <w:ind w:firstLine="142"/>
        <w:rPr>
          <w:rFonts w:ascii="Arial" w:hAnsi="Arial" w:cs="Arial"/>
          <w:b/>
          <w:bCs/>
          <w:sz w:val="22"/>
          <w:szCs w:val="22"/>
          <w:lang w:val="en-GB"/>
        </w:rPr>
      </w:pPr>
      <w:r w:rsidRPr="00177667">
        <w:rPr>
          <w:rFonts w:ascii="Arial" w:hAnsi="Arial" w:cs="Arial"/>
          <w:b/>
          <w:bCs/>
          <w:sz w:val="22"/>
          <w:szCs w:val="22"/>
          <w:lang w:val="en-GB"/>
        </w:rPr>
        <w:t>ABOUT MEDSHIELD MEDICAL SCHEME</w:t>
      </w:r>
    </w:p>
    <w:p w14:paraId="4381F918" w14:textId="77777777" w:rsidR="00C54353" w:rsidRPr="00177667" w:rsidRDefault="00C54353" w:rsidP="00C54353">
      <w:pPr>
        <w:ind w:firstLine="142"/>
        <w:rPr>
          <w:rFonts w:ascii="Arial" w:hAnsi="Arial" w:cs="Arial"/>
          <w:b/>
          <w:bCs/>
          <w:sz w:val="22"/>
          <w:szCs w:val="22"/>
          <w:lang w:val="en-GB"/>
        </w:rPr>
      </w:pPr>
    </w:p>
    <w:p w14:paraId="6C3DD978" w14:textId="4EECCB31"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Medshield is a healthcare fund where all members contribute towards the fund monthly to cater for medical cover should the need arise. </w:t>
      </w:r>
    </w:p>
    <w:p w14:paraId="1BCCC2F0" w14:textId="6D3C0372"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Medshield has been in operation since 1968, making us one of the most experienced, knowledgeable, and reliable medical schemes in South Africa. Our extensive experience in the healthcare sector guides our understanding of our members' needs. Our excellent cover and benefits combined with the best quality systems and services have resulted in our exceptional size and strength. </w:t>
      </w:r>
    </w:p>
    <w:p w14:paraId="195F2BDC" w14:textId="77777777"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Each of our options offers affordably priced benefits. We continuously review and improve the range of benefits in each option to bring you what you need</w:t>
      </w:r>
      <w:r>
        <w:rPr>
          <w:rFonts w:ascii="Arial" w:hAnsi="Arial" w:cs="Arial"/>
          <w:sz w:val="22"/>
          <w:szCs w:val="22"/>
          <w:lang w:val="en-GB"/>
        </w:rPr>
        <w:t xml:space="preserve">. </w:t>
      </w:r>
      <w:r w:rsidRPr="00177667">
        <w:rPr>
          <w:rFonts w:ascii="Arial" w:hAnsi="Arial" w:cs="Arial"/>
          <w:sz w:val="22"/>
          <w:szCs w:val="22"/>
          <w:lang w:val="en-GB"/>
        </w:rPr>
        <w:t xml:space="preserve"> </w:t>
      </w:r>
    </w:p>
    <w:p w14:paraId="73225303" w14:textId="77777777"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Our impeccable reputation of prompt payments to hospitals, doctors, pharmacies and other medical caregivers guarantees approval from service providers when you present your Medshield membership card. </w:t>
      </w:r>
    </w:p>
    <w:p w14:paraId="06D78DDC" w14:textId="77777777"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Our extensive partner networks place us in the perfect position to offer exceptionally competitive rates to our members. </w:t>
      </w:r>
    </w:p>
    <w:p w14:paraId="1669D677" w14:textId="37F36446"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Medshield is </w:t>
      </w:r>
      <w:r w:rsidR="00EC6CB6">
        <w:rPr>
          <w:rFonts w:ascii="Arial" w:hAnsi="Arial" w:cs="Arial"/>
          <w:sz w:val="22"/>
          <w:szCs w:val="22"/>
          <w:lang w:val="en-GB"/>
        </w:rPr>
        <w:t>well-represented</w:t>
      </w:r>
      <w:r w:rsidRPr="00177667">
        <w:rPr>
          <w:rFonts w:ascii="Arial" w:hAnsi="Arial" w:cs="Arial"/>
          <w:sz w:val="22"/>
          <w:szCs w:val="22"/>
          <w:lang w:val="en-GB"/>
        </w:rPr>
        <w:t xml:space="preserve"> throughout all nine provinces and provides seamless access to service providers in your area. Our geographical spread provides convenience if it becomes necessary for you </w:t>
      </w:r>
      <w:r w:rsidRPr="00177667">
        <w:rPr>
          <w:rFonts w:ascii="Arial" w:hAnsi="Arial" w:cs="Arial"/>
          <w:sz w:val="22"/>
          <w:szCs w:val="22"/>
          <w:lang w:val="en-GB"/>
        </w:rPr>
        <w:lastRenderedPageBreak/>
        <w:t xml:space="preserve">to have a personal discussion with one of our experienced consultants. We also have a streamlined online claim submission system and immediate contact centre assistance, making it easier to manage your membership and claims from the convenience of your home or office. </w:t>
      </w:r>
    </w:p>
    <w:p w14:paraId="755546C7" w14:textId="77777777"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Our extensive range of additional benefits and services is another distinguishing factor. Our benefits and services have been designed to give members additional support when they need it most, for instance, in an emergency or when suffering from a chronic or life-threatening condition. </w:t>
      </w:r>
    </w:p>
    <w:p w14:paraId="63893F4B" w14:textId="77777777"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Compared with other medical schemes, our trustworthiness, impeccable history, and exceptional service guarantee that we come out top</w:t>
      </w:r>
      <w:r>
        <w:rPr>
          <w:rFonts w:ascii="Arial" w:hAnsi="Arial" w:cs="Arial"/>
          <w:sz w:val="22"/>
          <w:szCs w:val="22"/>
          <w:lang w:val="en-GB"/>
        </w:rPr>
        <w:t>s</w:t>
      </w:r>
      <w:r w:rsidRPr="00177667">
        <w:rPr>
          <w:rFonts w:ascii="Arial" w:hAnsi="Arial" w:cs="Arial"/>
          <w:sz w:val="22"/>
          <w:szCs w:val="22"/>
          <w:lang w:val="en-GB"/>
        </w:rPr>
        <w:t xml:space="preserve">! </w:t>
      </w:r>
    </w:p>
    <w:p w14:paraId="234E1BF4" w14:textId="77777777" w:rsidR="00C54353" w:rsidRPr="00177667" w:rsidRDefault="00C54353" w:rsidP="00C54353">
      <w:pPr>
        <w:ind w:left="142"/>
        <w:rPr>
          <w:rFonts w:ascii="Arial" w:hAnsi="Arial" w:cs="Arial"/>
          <w:b/>
          <w:bCs/>
          <w:sz w:val="22"/>
          <w:szCs w:val="22"/>
          <w:lang w:val="en-GB"/>
        </w:rPr>
      </w:pPr>
    </w:p>
    <w:p w14:paraId="06933536" w14:textId="77777777" w:rsidR="00C54353" w:rsidRPr="00177667" w:rsidRDefault="00C54353" w:rsidP="00C54353">
      <w:pPr>
        <w:ind w:left="142"/>
        <w:rPr>
          <w:rFonts w:ascii="Arial" w:hAnsi="Arial" w:cs="Arial"/>
          <w:sz w:val="22"/>
          <w:szCs w:val="22"/>
        </w:rPr>
      </w:pPr>
    </w:p>
    <w:p w14:paraId="08FABF3B" w14:textId="77777777" w:rsidR="001A136A" w:rsidRPr="005F617D" w:rsidRDefault="001A136A" w:rsidP="00FC0CDA">
      <w:pPr>
        <w:ind w:left="142"/>
        <w:rPr>
          <w:rFonts w:ascii="Helvetica Neue" w:hAnsi="Helvetica Neue" w:cstheme="minorHAnsi"/>
          <w:b/>
          <w:bCs/>
          <w:sz w:val="22"/>
          <w:szCs w:val="22"/>
          <w:lang w:val="en-GB"/>
        </w:rPr>
      </w:pPr>
    </w:p>
    <w:sectPr w:rsidR="001A136A" w:rsidRPr="005F617D" w:rsidSect="0065447E">
      <w:headerReference w:type="default" r:id="rId13"/>
      <w:headerReference w:type="first" r:id="rId14"/>
      <w:pgSz w:w="11906" w:h="16838"/>
      <w:pgMar w:top="1057" w:right="720" w:bottom="1708" w:left="720" w:header="567" w:footer="10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A4B89" w14:textId="77777777" w:rsidR="008D5F48" w:rsidRDefault="008D5F48" w:rsidP="005140A3">
      <w:r>
        <w:separator/>
      </w:r>
    </w:p>
  </w:endnote>
  <w:endnote w:type="continuationSeparator" w:id="0">
    <w:p w14:paraId="4C373258" w14:textId="77777777" w:rsidR="008D5F48" w:rsidRDefault="008D5F48" w:rsidP="00514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panose1 w:val="020B0604020202020204"/>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elvetica Neue Light">
    <w:altName w:val="HELVETICA NEUE LIGHT"/>
    <w:panose1 w:val="02000403000000020004"/>
    <w:charset w:val="00"/>
    <w:family w:val="auto"/>
    <w:pitch w:val="variable"/>
    <w:sig w:usb0="A00002FF" w:usb1="5000205B" w:usb2="00000002" w:usb3="00000000" w:csb0="0000000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26921" w14:textId="77777777" w:rsidR="008D5F48" w:rsidRDefault="008D5F48" w:rsidP="005140A3">
      <w:r>
        <w:separator/>
      </w:r>
    </w:p>
  </w:footnote>
  <w:footnote w:type="continuationSeparator" w:id="0">
    <w:p w14:paraId="475C9B02" w14:textId="77777777" w:rsidR="008D5F48" w:rsidRDefault="008D5F48" w:rsidP="00514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6DA2F" w14:textId="6152AC92" w:rsidR="0065447E" w:rsidRDefault="0065447E">
    <w:pPr>
      <w:pStyle w:val="Header"/>
    </w:pPr>
    <w:r>
      <w:rPr>
        <w:noProof/>
        <w:lang w:eastAsia="en-ZA"/>
      </w:rPr>
      <w:drawing>
        <wp:anchor distT="0" distB="0" distL="114300" distR="114300" simplePos="0" relativeHeight="251673600" behindDoc="1" locked="0" layoutInCell="1" allowOverlap="1" wp14:anchorId="3C81C90E" wp14:editId="52381FAF">
          <wp:simplePos x="0" y="0"/>
          <wp:positionH relativeFrom="margin">
            <wp:posOffset>-467503</wp:posOffset>
          </wp:positionH>
          <wp:positionV relativeFrom="page">
            <wp:posOffset>2906026</wp:posOffset>
          </wp:positionV>
          <wp:extent cx="7556071" cy="7848000"/>
          <wp:effectExtent l="0" t="0" r="635" b="635"/>
          <wp:wrapNone/>
          <wp:docPr id="4" name="MDS_BASE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BASE_IMAG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56071" cy="78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A24D6" w14:textId="5CB774BC" w:rsidR="009938F3" w:rsidRPr="0065447E" w:rsidRDefault="0065447E" w:rsidP="0065447E">
    <w:pPr>
      <w:pStyle w:val="Header"/>
      <w:rPr>
        <w:noProof/>
        <w:lang w:eastAsia="en-ZA"/>
      </w:rPr>
    </w:pPr>
    <w:r>
      <w:rPr>
        <w:noProof/>
        <w:lang w:eastAsia="en-ZA"/>
      </w:rPr>
      <w:drawing>
        <wp:anchor distT="0" distB="0" distL="114300" distR="114300" simplePos="0" relativeHeight="251669504" behindDoc="0" locked="1" layoutInCell="1" allowOverlap="1" wp14:anchorId="6C7142A4" wp14:editId="6402FBBD">
          <wp:simplePos x="0" y="0"/>
          <wp:positionH relativeFrom="margin">
            <wp:posOffset>-445770</wp:posOffset>
          </wp:positionH>
          <wp:positionV relativeFrom="page">
            <wp:posOffset>73660</wp:posOffset>
          </wp:positionV>
          <wp:extent cx="7560945" cy="2185035"/>
          <wp:effectExtent l="0" t="0" r="0" b="0"/>
          <wp:wrapTopAndBottom/>
          <wp:docPr id="3" name="MDS_TOP_NEW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TOP_NEW_IMAG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60945" cy="2185035"/>
                  </a:xfrm>
                  <a:prstGeom prst="rect">
                    <a:avLst/>
                  </a:prstGeom>
                </pic:spPr>
              </pic:pic>
            </a:graphicData>
          </a:graphic>
          <wp14:sizeRelH relativeFrom="margin">
            <wp14:pctWidth>0</wp14:pctWidth>
          </wp14:sizeRelH>
          <wp14:sizeRelV relativeFrom="margin">
            <wp14:pctHeight>0</wp14:pctHeight>
          </wp14:sizeRelV>
        </wp:anchor>
      </w:drawing>
    </w:r>
  </w:p>
  <w:p w14:paraId="45B41EC0" w14:textId="543381D5" w:rsidR="009938F3" w:rsidRPr="00D7156B" w:rsidRDefault="009938F3" w:rsidP="009938F3">
    <w:pPr>
      <w:pStyle w:val="Header"/>
      <w:pBdr>
        <w:top w:val="single" w:sz="4" w:space="1" w:color="auto"/>
      </w:pBdr>
      <w:ind w:left="142" w:right="118"/>
      <w:rPr>
        <w:rFonts w:ascii="Helvetica Neue" w:hAnsi="Helvetica Neue"/>
        <w:b/>
        <w:bCs/>
        <w:noProof/>
        <w:color w:val="003172"/>
        <w:sz w:val="22"/>
        <w:szCs w:val="22"/>
        <w:lang w:eastAsia="en-ZA"/>
      </w:rPr>
    </w:pPr>
  </w:p>
  <w:p w14:paraId="6C4D0ADD" w14:textId="247D0EBE" w:rsidR="00621D8F" w:rsidRDefault="0065447E" w:rsidP="00621D8F">
    <w:pPr>
      <w:ind w:left="142"/>
      <w:rPr>
        <w:rFonts w:ascii="Helvetica Neue" w:hAnsi="Helvetica Neue"/>
        <w:b/>
        <w:bCs/>
        <w:noProof/>
        <w:color w:val="003172"/>
        <w:sz w:val="28"/>
        <w:szCs w:val="28"/>
        <w:lang w:eastAsia="en-ZA"/>
      </w:rPr>
    </w:pPr>
    <w:r>
      <w:rPr>
        <w:noProof/>
        <w:lang w:eastAsia="en-ZA"/>
      </w:rPr>
      <w:drawing>
        <wp:anchor distT="0" distB="0" distL="114300" distR="114300" simplePos="0" relativeHeight="251671552" behindDoc="1" locked="0" layoutInCell="1" allowOverlap="1" wp14:anchorId="42AC8811" wp14:editId="08C999F9">
          <wp:simplePos x="0" y="0"/>
          <wp:positionH relativeFrom="margin">
            <wp:posOffset>-313690</wp:posOffset>
          </wp:positionH>
          <wp:positionV relativeFrom="page">
            <wp:posOffset>2857500</wp:posOffset>
          </wp:positionV>
          <wp:extent cx="7552605" cy="7844400"/>
          <wp:effectExtent l="0" t="0" r="4445" b="4445"/>
          <wp:wrapNone/>
          <wp:docPr id="71" name="MDS_BASE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BASE_IMAGE.jpg"/>
                  <pic:cNvPicPr/>
                </pic:nvPicPr>
                <pic:blipFill>
                  <a:blip r:embed="rId3" r:link="rId4">
                    <a:extLst>
                      <a:ext uri="{28A0092B-C50C-407E-A947-70E740481C1C}">
                        <a14:useLocalDpi xmlns:a14="http://schemas.microsoft.com/office/drawing/2010/main" val="0"/>
                      </a:ext>
                    </a:extLst>
                  </a:blip>
                  <a:stretch>
                    <a:fillRect/>
                  </a:stretch>
                </pic:blipFill>
                <pic:spPr>
                  <a:xfrm>
                    <a:off x="0" y="0"/>
                    <a:ext cx="7552605" cy="7844400"/>
                  </a:xfrm>
                  <a:prstGeom prst="rect">
                    <a:avLst/>
                  </a:prstGeom>
                </pic:spPr>
              </pic:pic>
            </a:graphicData>
          </a:graphic>
          <wp14:sizeRelH relativeFrom="margin">
            <wp14:pctWidth>0</wp14:pctWidth>
          </wp14:sizeRelH>
          <wp14:sizeRelV relativeFrom="margin">
            <wp14:pctHeight>0</wp14:pctHeight>
          </wp14:sizeRelV>
        </wp:anchor>
      </w:drawing>
    </w:r>
    <w:r w:rsidR="008F71FA">
      <w:rPr>
        <w:rFonts w:ascii="Helvetica Neue" w:hAnsi="Helvetica Neue"/>
        <w:b/>
        <w:bCs/>
        <w:noProof/>
        <w:color w:val="003172"/>
        <w:sz w:val="28"/>
        <w:szCs w:val="28"/>
        <w:lang w:eastAsia="en-ZA"/>
      </w:rPr>
      <w:t>CONSUMER</w:t>
    </w:r>
    <w:r w:rsidR="006D073A">
      <w:rPr>
        <w:rFonts w:ascii="Helvetica Neue" w:hAnsi="Helvetica Neue"/>
        <w:b/>
        <w:bCs/>
        <w:noProof/>
        <w:color w:val="003172"/>
        <w:sz w:val="28"/>
        <w:szCs w:val="28"/>
        <w:lang w:eastAsia="en-ZA"/>
      </w:rPr>
      <w:t xml:space="preserve"> ARTICLE</w:t>
    </w:r>
  </w:p>
  <w:p w14:paraId="1E5437B0" w14:textId="6E4D8CD6" w:rsidR="00FC0CDA" w:rsidRPr="00D7156B" w:rsidRDefault="00FC0CDA" w:rsidP="00621D8F">
    <w:pPr>
      <w:ind w:left="142"/>
      <w:rPr>
        <w:rFonts w:ascii="Helvetica Neue" w:hAnsi="Helvetica Neue"/>
        <w:b/>
        <w:bCs/>
        <w:noProof/>
        <w:color w:val="003172"/>
        <w:sz w:val="22"/>
        <w:szCs w:val="22"/>
        <w:lang w:eastAsia="en-ZA"/>
      </w:rPr>
    </w:pPr>
  </w:p>
  <w:p w14:paraId="3E91DF62" w14:textId="3DD04556" w:rsidR="009938F3" w:rsidRPr="00621D8F" w:rsidRDefault="00621D8F" w:rsidP="00D7156B">
    <w:pPr>
      <w:pStyle w:val="Header"/>
      <w:spacing w:line="276" w:lineRule="auto"/>
      <w:ind w:left="142" w:right="118"/>
      <w:rPr>
        <w:rFonts w:ascii="Helvetica Neue Light" w:hAnsi="Helvetica Neue Light"/>
        <w:noProof/>
        <w:color w:val="003172"/>
        <w:sz w:val="18"/>
        <w:szCs w:val="18"/>
        <w:lang w:eastAsia="en-ZA"/>
      </w:rPr>
    </w:pPr>
    <w:r>
      <w:rPr>
        <w:rFonts w:ascii="Helvetica Neue Light" w:hAnsi="Helvetica Neue Light"/>
        <w:noProof/>
        <w:color w:val="003172"/>
        <w:sz w:val="18"/>
        <w:szCs w:val="18"/>
        <w:lang w:eastAsia="en-ZA"/>
      </w:rPr>
      <w:t>I</w:t>
    </w:r>
    <w:r w:rsidRPr="009938F3">
      <w:rPr>
        <w:rFonts w:ascii="Helvetica Neue Light" w:hAnsi="Helvetica Neue Light"/>
        <w:noProof/>
        <w:color w:val="003172"/>
        <w:sz w:val="18"/>
        <w:szCs w:val="18"/>
        <w:lang w:eastAsia="en-ZA"/>
      </w:rPr>
      <w:t>ssued by Willem S Eksteen of Stone on behalf of Medshield</w:t>
    </w:r>
    <w:r>
      <w:rPr>
        <w:rFonts w:ascii="Helvetica Neue Light" w:hAnsi="Helvetica Neue Light"/>
        <w:noProof/>
        <w:color w:val="003172"/>
        <w:sz w:val="18"/>
        <w:szCs w:val="18"/>
        <w:lang w:eastAsia="en-ZA"/>
      </w:rPr>
      <w:t xml:space="preserve"> Medical Scheme</w:t>
    </w:r>
    <w:r>
      <w:rPr>
        <w:rFonts w:ascii="Helvetica Neue Light" w:hAnsi="Helvetica Neue Light"/>
        <w:noProof/>
        <w:color w:val="003172"/>
        <w:sz w:val="18"/>
        <w:szCs w:val="18"/>
        <w:lang w:eastAsia="en-ZA"/>
      </w:rPr>
      <w:br/>
    </w:r>
    <w:r w:rsidRPr="009938F3">
      <w:rPr>
        <w:rFonts w:ascii="Helvetica Neue Light" w:hAnsi="Helvetica Neue Light"/>
        <w:noProof/>
        <w:color w:val="003172"/>
        <w:sz w:val="18"/>
        <w:szCs w:val="18"/>
        <w:lang w:eastAsia="en-ZA"/>
      </w:rPr>
      <w:t>Contact</w:t>
    </w:r>
    <w:r>
      <w:rPr>
        <w:rFonts w:ascii="Helvetica Neue Light" w:hAnsi="Helvetica Neue Light"/>
        <w:noProof/>
        <w:color w:val="003172"/>
        <w:sz w:val="18"/>
        <w:szCs w:val="18"/>
        <w:lang w:eastAsia="en-ZA"/>
      </w:rPr>
      <w:t xml:space="preserve"> the Stone team on</w:t>
    </w:r>
    <w:r w:rsidRPr="009938F3">
      <w:rPr>
        <w:rFonts w:ascii="Helvetica Neue Light" w:hAnsi="Helvetica Neue Light"/>
        <w:noProof/>
        <w:color w:val="003172"/>
        <w:sz w:val="18"/>
        <w:szCs w:val="18"/>
        <w:lang w:eastAsia="en-ZA"/>
      </w:rPr>
      <w:t xml:space="preserve"> </w:t>
    </w:r>
    <w:hyperlink r:id="rId5" w:history="1">
      <w:r w:rsidRPr="009938F3">
        <w:rPr>
          <w:rStyle w:val="Hyperlink"/>
          <w:rFonts w:ascii="Helvetica Neue Light" w:hAnsi="Helvetica Neue Light"/>
          <w:noProof/>
          <w:color w:val="003172"/>
          <w:sz w:val="18"/>
          <w:szCs w:val="18"/>
          <w:lang w:eastAsia="en-ZA"/>
        </w:rPr>
        <w:t>media@stone.consulting</w:t>
      </w:r>
    </w:hyperlink>
    <w:r w:rsidRPr="009938F3">
      <w:rPr>
        <w:rFonts w:ascii="Helvetica Neue Light" w:hAnsi="Helvetica Neue Light"/>
        <w:noProof/>
        <w:color w:val="003172"/>
        <w:sz w:val="18"/>
        <w:szCs w:val="18"/>
        <w:lang w:eastAsia="en-ZA"/>
      </w:rPr>
      <w:t xml:space="preserve"> / 0114470168 / 0832726304</w:t>
    </w:r>
    <w:r>
      <w:rPr>
        <w:rFonts w:ascii="Helvetica Neue Light" w:hAnsi="Helvetica Neue Light"/>
        <w:noProof/>
        <w:color w:val="003172"/>
        <w:sz w:val="18"/>
        <w:szCs w:val="18"/>
        <w:lang w:eastAsia="en-ZA"/>
      </w:rPr>
      <w:br/>
    </w:r>
    <w:r w:rsidRPr="009938F3">
      <w:rPr>
        <w:rFonts w:ascii="Helvetica Neue Light" w:hAnsi="Helvetica Neue Light"/>
        <w:noProof/>
        <w:color w:val="003172"/>
        <w:sz w:val="18"/>
        <w:szCs w:val="18"/>
        <w:lang w:eastAsia="en-ZA"/>
      </w:rPr>
      <w:t xml:space="preserve">for media information or interview requests - alternatively contact </w:t>
    </w:r>
    <w:r w:rsidRPr="009938F3">
      <w:rPr>
        <w:rFonts w:ascii="Helvetica Neue Light" w:hAnsi="Helvetica Neue Light"/>
        <w:noProof/>
        <w:color w:val="003172"/>
        <w:sz w:val="18"/>
        <w:szCs w:val="18"/>
        <w:lang w:eastAsia="en-ZA"/>
      </w:rPr>
      <w:br/>
      <w:t xml:space="preserve">Lilane Swanepoel </w:t>
    </w:r>
    <w:r>
      <w:rPr>
        <w:rFonts w:ascii="Helvetica Neue Light" w:hAnsi="Helvetica Neue Light"/>
        <w:noProof/>
        <w:color w:val="003172"/>
        <w:sz w:val="18"/>
        <w:szCs w:val="18"/>
        <w:lang w:eastAsia="en-ZA"/>
      </w:rPr>
      <w:t xml:space="preserve">of Medshield </w:t>
    </w:r>
    <w:r w:rsidRPr="009938F3">
      <w:rPr>
        <w:rFonts w:ascii="Helvetica Neue Light" w:hAnsi="Helvetica Neue Light"/>
        <w:noProof/>
        <w:color w:val="003172"/>
        <w:sz w:val="18"/>
        <w:szCs w:val="18"/>
        <w:lang w:eastAsia="en-ZA"/>
      </w:rPr>
      <w:t xml:space="preserve">on </w:t>
    </w:r>
    <w:hyperlink r:id="rId6" w:history="1">
      <w:r w:rsidRPr="009938F3">
        <w:rPr>
          <w:rStyle w:val="Hyperlink"/>
          <w:rFonts w:ascii="Helvetica Neue Light" w:hAnsi="Helvetica Neue Light"/>
          <w:noProof/>
          <w:color w:val="003172"/>
          <w:sz w:val="18"/>
          <w:szCs w:val="18"/>
          <w:lang w:eastAsia="en-ZA"/>
        </w:rPr>
        <w:t>LilaneS@medshield.co.za</w:t>
      </w:r>
    </w:hyperlink>
    <w:r w:rsidRPr="009938F3">
      <w:rPr>
        <w:rFonts w:ascii="Helvetica Neue Light" w:hAnsi="Helvetica Neue Light"/>
        <w:noProof/>
        <w:color w:val="003172"/>
        <w:sz w:val="18"/>
        <w:szCs w:val="18"/>
        <w:lang w:eastAsia="en-ZA"/>
      </w:rPr>
      <w:t xml:space="preserve"> / 076 5802311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1608"/>
    <w:multiLevelType w:val="hybridMultilevel"/>
    <w:tmpl w:val="CFF446E2"/>
    <w:lvl w:ilvl="0" w:tplc="35009564">
      <w:start w:val="1"/>
      <w:numFmt w:val="bullet"/>
      <w:lvlText w:val="•"/>
      <w:lvlJc w:val="left"/>
      <w:pPr>
        <w:ind w:left="862" w:hanging="360"/>
      </w:pPr>
      <w:rPr>
        <w:rFonts w:ascii="Times New Roman" w:hAnsi="Times New Roman"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04CD6AAD"/>
    <w:multiLevelType w:val="hybridMultilevel"/>
    <w:tmpl w:val="B8BEF082"/>
    <w:lvl w:ilvl="0" w:tplc="35009564">
      <w:start w:val="1"/>
      <w:numFmt w:val="bullet"/>
      <w:lvlText w:val="•"/>
      <w:lvlJc w:val="left"/>
      <w:pPr>
        <w:ind w:left="502" w:hanging="360"/>
      </w:pPr>
      <w:rPr>
        <w:rFonts w:ascii="Times New Roman" w:hAnsi="Times New Roman"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0C2517B2"/>
    <w:multiLevelType w:val="multilevel"/>
    <w:tmpl w:val="6E3A1FB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3004D"/>
    <w:multiLevelType w:val="hybridMultilevel"/>
    <w:tmpl w:val="848C4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AD5A35"/>
    <w:multiLevelType w:val="hybridMultilevel"/>
    <w:tmpl w:val="BE741F90"/>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5" w15:restartNumberingAfterBreak="0">
    <w:nsid w:val="191C6CD8"/>
    <w:multiLevelType w:val="multilevel"/>
    <w:tmpl w:val="BB1E0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6F3FD4"/>
    <w:multiLevelType w:val="hybridMultilevel"/>
    <w:tmpl w:val="B71881B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 w15:restartNumberingAfterBreak="0">
    <w:nsid w:val="2CAB5C5F"/>
    <w:multiLevelType w:val="hybridMultilevel"/>
    <w:tmpl w:val="D00CE476"/>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8" w15:restartNumberingAfterBreak="0">
    <w:nsid w:val="2E28742C"/>
    <w:multiLevelType w:val="hybridMultilevel"/>
    <w:tmpl w:val="1578F78E"/>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9" w15:restartNumberingAfterBreak="0">
    <w:nsid w:val="2E733953"/>
    <w:multiLevelType w:val="hybridMultilevel"/>
    <w:tmpl w:val="B0FADCCA"/>
    <w:lvl w:ilvl="0" w:tplc="AD8A024C">
      <w:start w:val="1"/>
      <w:numFmt w:val="bullet"/>
      <w:lvlText w:val="•"/>
      <w:lvlJc w:val="left"/>
      <w:pPr>
        <w:tabs>
          <w:tab w:val="num" w:pos="720"/>
        </w:tabs>
        <w:ind w:left="720" w:hanging="360"/>
      </w:pPr>
      <w:rPr>
        <w:rFonts w:ascii="Times New Roman" w:hAnsi="Times New Roman" w:hint="default"/>
      </w:rPr>
    </w:lvl>
    <w:lvl w:ilvl="1" w:tplc="5846087A" w:tentative="1">
      <w:start w:val="1"/>
      <w:numFmt w:val="bullet"/>
      <w:lvlText w:val="•"/>
      <w:lvlJc w:val="left"/>
      <w:pPr>
        <w:tabs>
          <w:tab w:val="num" w:pos="1440"/>
        </w:tabs>
        <w:ind w:left="1440" w:hanging="360"/>
      </w:pPr>
      <w:rPr>
        <w:rFonts w:ascii="Times New Roman" w:hAnsi="Times New Roman" w:hint="default"/>
      </w:rPr>
    </w:lvl>
    <w:lvl w:ilvl="2" w:tplc="997CDA56" w:tentative="1">
      <w:start w:val="1"/>
      <w:numFmt w:val="bullet"/>
      <w:lvlText w:val="•"/>
      <w:lvlJc w:val="left"/>
      <w:pPr>
        <w:tabs>
          <w:tab w:val="num" w:pos="2160"/>
        </w:tabs>
        <w:ind w:left="2160" w:hanging="360"/>
      </w:pPr>
      <w:rPr>
        <w:rFonts w:ascii="Times New Roman" w:hAnsi="Times New Roman" w:hint="default"/>
      </w:rPr>
    </w:lvl>
    <w:lvl w:ilvl="3" w:tplc="93EEB8C6" w:tentative="1">
      <w:start w:val="1"/>
      <w:numFmt w:val="bullet"/>
      <w:lvlText w:val="•"/>
      <w:lvlJc w:val="left"/>
      <w:pPr>
        <w:tabs>
          <w:tab w:val="num" w:pos="2880"/>
        </w:tabs>
        <w:ind w:left="2880" w:hanging="360"/>
      </w:pPr>
      <w:rPr>
        <w:rFonts w:ascii="Times New Roman" w:hAnsi="Times New Roman" w:hint="default"/>
      </w:rPr>
    </w:lvl>
    <w:lvl w:ilvl="4" w:tplc="3DE00390" w:tentative="1">
      <w:start w:val="1"/>
      <w:numFmt w:val="bullet"/>
      <w:lvlText w:val="•"/>
      <w:lvlJc w:val="left"/>
      <w:pPr>
        <w:tabs>
          <w:tab w:val="num" w:pos="3600"/>
        </w:tabs>
        <w:ind w:left="3600" w:hanging="360"/>
      </w:pPr>
      <w:rPr>
        <w:rFonts w:ascii="Times New Roman" w:hAnsi="Times New Roman" w:hint="default"/>
      </w:rPr>
    </w:lvl>
    <w:lvl w:ilvl="5" w:tplc="27589F1E" w:tentative="1">
      <w:start w:val="1"/>
      <w:numFmt w:val="bullet"/>
      <w:lvlText w:val="•"/>
      <w:lvlJc w:val="left"/>
      <w:pPr>
        <w:tabs>
          <w:tab w:val="num" w:pos="4320"/>
        </w:tabs>
        <w:ind w:left="4320" w:hanging="360"/>
      </w:pPr>
      <w:rPr>
        <w:rFonts w:ascii="Times New Roman" w:hAnsi="Times New Roman" w:hint="default"/>
      </w:rPr>
    </w:lvl>
    <w:lvl w:ilvl="6" w:tplc="DAC8DEA4" w:tentative="1">
      <w:start w:val="1"/>
      <w:numFmt w:val="bullet"/>
      <w:lvlText w:val="•"/>
      <w:lvlJc w:val="left"/>
      <w:pPr>
        <w:tabs>
          <w:tab w:val="num" w:pos="5040"/>
        </w:tabs>
        <w:ind w:left="5040" w:hanging="360"/>
      </w:pPr>
      <w:rPr>
        <w:rFonts w:ascii="Times New Roman" w:hAnsi="Times New Roman" w:hint="default"/>
      </w:rPr>
    </w:lvl>
    <w:lvl w:ilvl="7" w:tplc="BFF0EDDC" w:tentative="1">
      <w:start w:val="1"/>
      <w:numFmt w:val="bullet"/>
      <w:lvlText w:val="•"/>
      <w:lvlJc w:val="left"/>
      <w:pPr>
        <w:tabs>
          <w:tab w:val="num" w:pos="5760"/>
        </w:tabs>
        <w:ind w:left="5760" w:hanging="360"/>
      </w:pPr>
      <w:rPr>
        <w:rFonts w:ascii="Times New Roman" w:hAnsi="Times New Roman" w:hint="default"/>
      </w:rPr>
    </w:lvl>
    <w:lvl w:ilvl="8" w:tplc="D5941DD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199087A"/>
    <w:multiLevelType w:val="hybridMultilevel"/>
    <w:tmpl w:val="CC36EE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BAD1EE6"/>
    <w:multiLevelType w:val="hybridMultilevel"/>
    <w:tmpl w:val="E3E2E8BA"/>
    <w:lvl w:ilvl="0" w:tplc="0346DF94">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2" w15:restartNumberingAfterBreak="0">
    <w:nsid w:val="41F06377"/>
    <w:multiLevelType w:val="hybridMultilevel"/>
    <w:tmpl w:val="E356012C"/>
    <w:lvl w:ilvl="0" w:tplc="A8ECDE6E">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3" w15:restartNumberingAfterBreak="0">
    <w:nsid w:val="431254D2"/>
    <w:multiLevelType w:val="hybridMultilevel"/>
    <w:tmpl w:val="74A6A7B2"/>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4" w15:restartNumberingAfterBreak="0">
    <w:nsid w:val="47635FA4"/>
    <w:multiLevelType w:val="hybridMultilevel"/>
    <w:tmpl w:val="F52C64BC"/>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5" w15:restartNumberingAfterBreak="0">
    <w:nsid w:val="4B6F2B8C"/>
    <w:multiLevelType w:val="hybridMultilevel"/>
    <w:tmpl w:val="A9129FC4"/>
    <w:lvl w:ilvl="0" w:tplc="907A3C9E">
      <w:start w:val="1"/>
      <w:numFmt w:val="bullet"/>
      <w:lvlText w:val="•"/>
      <w:lvlJc w:val="left"/>
      <w:pPr>
        <w:tabs>
          <w:tab w:val="num" w:pos="720"/>
        </w:tabs>
        <w:ind w:left="720" w:hanging="360"/>
      </w:pPr>
      <w:rPr>
        <w:rFonts w:ascii="Times New Roman" w:hAnsi="Times New Roman" w:hint="default"/>
      </w:rPr>
    </w:lvl>
    <w:lvl w:ilvl="1" w:tplc="DDBAA466" w:tentative="1">
      <w:start w:val="1"/>
      <w:numFmt w:val="bullet"/>
      <w:lvlText w:val="•"/>
      <w:lvlJc w:val="left"/>
      <w:pPr>
        <w:tabs>
          <w:tab w:val="num" w:pos="1440"/>
        </w:tabs>
        <w:ind w:left="1440" w:hanging="360"/>
      </w:pPr>
      <w:rPr>
        <w:rFonts w:ascii="Times New Roman" w:hAnsi="Times New Roman" w:hint="default"/>
      </w:rPr>
    </w:lvl>
    <w:lvl w:ilvl="2" w:tplc="82C65CC8" w:tentative="1">
      <w:start w:val="1"/>
      <w:numFmt w:val="bullet"/>
      <w:lvlText w:val="•"/>
      <w:lvlJc w:val="left"/>
      <w:pPr>
        <w:tabs>
          <w:tab w:val="num" w:pos="2160"/>
        </w:tabs>
        <w:ind w:left="2160" w:hanging="360"/>
      </w:pPr>
      <w:rPr>
        <w:rFonts w:ascii="Times New Roman" w:hAnsi="Times New Roman" w:hint="default"/>
      </w:rPr>
    </w:lvl>
    <w:lvl w:ilvl="3" w:tplc="C9A4127E" w:tentative="1">
      <w:start w:val="1"/>
      <w:numFmt w:val="bullet"/>
      <w:lvlText w:val="•"/>
      <w:lvlJc w:val="left"/>
      <w:pPr>
        <w:tabs>
          <w:tab w:val="num" w:pos="2880"/>
        </w:tabs>
        <w:ind w:left="2880" w:hanging="360"/>
      </w:pPr>
      <w:rPr>
        <w:rFonts w:ascii="Times New Roman" w:hAnsi="Times New Roman" w:hint="default"/>
      </w:rPr>
    </w:lvl>
    <w:lvl w:ilvl="4" w:tplc="E61A2180" w:tentative="1">
      <w:start w:val="1"/>
      <w:numFmt w:val="bullet"/>
      <w:lvlText w:val="•"/>
      <w:lvlJc w:val="left"/>
      <w:pPr>
        <w:tabs>
          <w:tab w:val="num" w:pos="3600"/>
        </w:tabs>
        <w:ind w:left="3600" w:hanging="360"/>
      </w:pPr>
      <w:rPr>
        <w:rFonts w:ascii="Times New Roman" w:hAnsi="Times New Roman" w:hint="default"/>
      </w:rPr>
    </w:lvl>
    <w:lvl w:ilvl="5" w:tplc="B1F2006E" w:tentative="1">
      <w:start w:val="1"/>
      <w:numFmt w:val="bullet"/>
      <w:lvlText w:val="•"/>
      <w:lvlJc w:val="left"/>
      <w:pPr>
        <w:tabs>
          <w:tab w:val="num" w:pos="4320"/>
        </w:tabs>
        <w:ind w:left="4320" w:hanging="360"/>
      </w:pPr>
      <w:rPr>
        <w:rFonts w:ascii="Times New Roman" w:hAnsi="Times New Roman" w:hint="default"/>
      </w:rPr>
    </w:lvl>
    <w:lvl w:ilvl="6" w:tplc="C0483958" w:tentative="1">
      <w:start w:val="1"/>
      <w:numFmt w:val="bullet"/>
      <w:lvlText w:val="•"/>
      <w:lvlJc w:val="left"/>
      <w:pPr>
        <w:tabs>
          <w:tab w:val="num" w:pos="5040"/>
        </w:tabs>
        <w:ind w:left="5040" w:hanging="360"/>
      </w:pPr>
      <w:rPr>
        <w:rFonts w:ascii="Times New Roman" w:hAnsi="Times New Roman" w:hint="default"/>
      </w:rPr>
    </w:lvl>
    <w:lvl w:ilvl="7" w:tplc="3432AD8C" w:tentative="1">
      <w:start w:val="1"/>
      <w:numFmt w:val="bullet"/>
      <w:lvlText w:val="•"/>
      <w:lvlJc w:val="left"/>
      <w:pPr>
        <w:tabs>
          <w:tab w:val="num" w:pos="5760"/>
        </w:tabs>
        <w:ind w:left="5760" w:hanging="360"/>
      </w:pPr>
      <w:rPr>
        <w:rFonts w:ascii="Times New Roman" w:hAnsi="Times New Roman" w:hint="default"/>
      </w:rPr>
    </w:lvl>
    <w:lvl w:ilvl="8" w:tplc="49E0815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B720E4D"/>
    <w:multiLevelType w:val="multilevel"/>
    <w:tmpl w:val="C888B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3827058"/>
    <w:multiLevelType w:val="hybridMultilevel"/>
    <w:tmpl w:val="97F883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7B4623E"/>
    <w:multiLevelType w:val="multilevel"/>
    <w:tmpl w:val="54BAE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7D5B47"/>
    <w:multiLevelType w:val="hybridMultilevel"/>
    <w:tmpl w:val="AD46D53C"/>
    <w:lvl w:ilvl="0" w:tplc="4A00355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D010C9"/>
    <w:multiLevelType w:val="multilevel"/>
    <w:tmpl w:val="474EF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137471D"/>
    <w:multiLevelType w:val="hybridMultilevel"/>
    <w:tmpl w:val="B8DC66FC"/>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22" w15:restartNumberingAfterBreak="0">
    <w:nsid w:val="6C913BA8"/>
    <w:multiLevelType w:val="hybridMultilevel"/>
    <w:tmpl w:val="E474D5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6DE124FD"/>
    <w:multiLevelType w:val="hybridMultilevel"/>
    <w:tmpl w:val="7ADCD90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4" w15:restartNumberingAfterBreak="0">
    <w:nsid w:val="715A5CD6"/>
    <w:multiLevelType w:val="multilevel"/>
    <w:tmpl w:val="A0FEB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2BC5CCF"/>
    <w:multiLevelType w:val="hybridMultilevel"/>
    <w:tmpl w:val="886C1D98"/>
    <w:lvl w:ilvl="0" w:tplc="35009564">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76BC5711"/>
    <w:multiLevelType w:val="hybridMultilevel"/>
    <w:tmpl w:val="C88A119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7" w15:restartNumberingAfterBreak="0">
    <w:nsid w:val="76FC6F1D"/>
    <w:multiLevelType w:val="multilevel"/>
    <w:tmpl w:val="FA2AD6E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4132EF"/>
    <w:multiLevelType w:val="hybridMultilevel"/>
    <w:tmpl w:val="95C886CA"/>
    <w:lvl w:ilvl="0" w:tplc="0809000F">
      <w:start w:val="1"/>
      <w:numFmt w:val="decimal"/>
      <w:lvlText w:val="%1."/>
      <w:lvlJc w:val="left"/>
      <w:pPr>
        <w:ind w:left="360"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9" w15:restartNumberingAfterBreak="0">
    <w:nsid w:val="7B507F68"/>
    <w:multiLevelType w:val="hybridMultilevel"/>
    <w:tmpl w:val="39A82C1E"/>
    <w:lvl w:ilvl="0" w:tplc="C356583C">
      <w:start w:val="1"/>
      <w:numFmt w:val="bullet"/>
      <w:lvlText w:val="•"/>
      <w:lvlJc w:val="left"/>
      <w:pPr>
        <w:tabs>
          <w:tab w:val="num" w:pos="720"/>
        </w:tabs>
        <w:ind w:left="720" w:hanging="360"/>
      </w:pPr>
      <w:rPr>
        <w:rFonts w:ascii="Times New Roman" w:hAnsi="Times New Roman" w:hint="default"/>
      </w:rPr>
    </w:lvl>
    <w:lvl w:ilvl="1" w:tplc="8B001038" w:tentative="1">
      <w:start w:val="1"/>
      <w:numFmt w:val="bullet"/>
      <w:lvlText w:val="•"/>
      <w:lvlJc w:val="left"/>
      <w:pPr>
        <w:tabs>
          <w:tab w:val="num" w:pos="1440"/>
        </w:tabs>
        <w:ind w:left="1440" w:hanging="360"/>
      </w:pPr>
      <w:rPr>
        <w:rFonts w:ascii="Times New Roman" w:hAnsi="Times New Roman" w:hint="default"/>
      </w:rPr>
    </w:lvl>
    <w:lvl w:ilvl="2" w:tplc="9C1677F2" w:tentative="1">
      <w:start w:val="1"/>
      <w:numFmt w:val="bullet"/>
      <w:lvlText w:val="•"/>
      <w:lvlJc w:val="left"/>
      <w:pPr>
        <w:tabs>
          <w:tab w:val="num" w:pos="2160"/>
        </w:tabs>
        <w:ind w:left="2160" w:hanging="360"/>
      </w:pPr>
      <w:rPr>
        <w:rFonts w:ascii="Times New Roman" w:hAnsi="Times New Roman" w:hint="default"/>
      </w:rPr>
    </w:lvl>
    <w:lvl w:ilvl="3" w:tplc="1CC07062" w:tentative="1">
      <w:start w:val="1"/>
      <w:numFmt w:val="bullet"/>
      <w:lvlText w:val="•"/>
      <w:lvlJc w:val="left"/>
      <w:pPr>
        <w:tabs>
          <w:tab w:val="num" w:pos="2880"/>
        </w:tabs>
        <w:ind w:left="2880" w:hanging="360"/>
      </w:pPr>
      <w:rPr>
        <w:rFonts w:ascii="Times New Roman" w:hAnsi="Times New Roman" w:hint="default"/>
      </w:rPr>
    </w:lvl>
    <w:lvl w:ilvl="4" w:tplc="FC8642E4" w:tentative="1">
      <w:start w:val="1"/>
      <w:numFmt w:val="bullet"/>
      <w:lvlText w:val="•"/>
      <w:lvlJc w:val="left"/>
      <w:pPr>
        <w:tabs>
          <w:tab w:val="num" w:pos="3600"/>
        </w:tabs>
        <w:ind w:left="3600" w:hanging="360"/>
      </w:pPr>
      <w:rPr>
        <w:rFonts w:ascii="Times New Roman" w:hAnsi="Times New Roman" w:hint="default"/>
      </w:rPr>
    </w:lvl>
    <w:lvl w:ilvl="5" w:tplc="B9660D84" w:tentative="1">
      <w:start w:val="1"/>
      <w:numFmt w:val="bullet"/>
      <w:lvlText w:val="•"/>
      <w:lvlJc w:val="left"/>
      <w:pPr>
        <w:tabs>
          <w:tab w:val="num" w:pos="4320"/>
        </w:tabs>
        <w:ind w:left="4320" w:hanging="360"/>
      </w:pPr>
      <w:rPr>
        <w:rFonts w:ascii="Times New Roman" w:hAnsi="Times New Roman" w:hint="default"/>
      </w:rPr>
    </w:lvl>
    <w:lvl w:ilvl="6" w:tplc="D33AE7E4" w:tentative="1">
      <w:start w:val="1"/>
      <w:numFmt w:val="bullet"/>
      <w:lvlText w:val="•"/>
      <w:lvlJc w:val="left"/>
      <w:pPr>
        <w:tabs>
          <w:tab w:val="num" w:pos="5040"/>
        </w:tabs>
        <w:ind w:left="5040" w:hanging="360"/>
      </w:pPr>
      <w:rPr>
        <w:rFonts w:ascii="Times New Roman" w:hAnsi="Times New Roman" w:hint="default"/>
      </w:rPr>
    </w:lvl>
    <w:lvl w:ilvl="7" w:tplc="DE1A043E" w:tentative="1">
      <w:start w:val="1"/>
      <w:numFmt w:val="bullet"/>
      <w:lvlText w:val="•"/>
      <w:lvlJc w:val="left"/>
      <w:pPr>
        <w:tabs>
          <w:tab w:val="num" w:pos="5760"/>
        </w:tabs>
        <w:ind w:left="5760" w:hanging="360"/>
      </w:pPr>
      <w:rPr>
        <w:rFonts w:ascii="Times New Roman" w:hAnsi="Times New Roman" w:hint="default"/>
      </w:rPr>
    </w:lvl>
    <w:lvl w:ilvl="8" w:tplc="2D6C0C14"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BE432B1"/>
    <w:multiLevelType w:val="multilevel"/>
    <w:tmpl w:val="5592558C"/>
    <w:lvl w:ilvl="0">
      <w:start w:val="1"/>
      <w:numFmt w:val="bullet"/>
      <w:lvlText w:val=""/>
      <w:lvlJc w:val="left"/>
      <w:pPr>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325472766">
    <w:abstractNumId w:val="7"/>
  </w:num>
  <w:num w:numId="2" w16cid:durableId="1929998688">
    <w:abstractNumId w:val="10"/>
  </w:num>
  <w:num w:numId="3" w16cid:durableId="1232231516">
    <w:abstractNumId w:val="25"/>
  </w:num>
  <w:num w:numId="4" w16cid:durableId="1033387954">
    <w:abstractNumId w:val="21"/>
  </w:num>
  <w:num w:numId="5" w16cid:durableId="1051735443">
    <w:abstractNumId w:val="4"/>
  </w:num>
  <w:num w:numId="6" w16cid:durableId="262080214">
    <w:abstractNumId w:val="24"/>
  </w:num>
  <w:num w:numId="7" w16cid:durableId="1624385064">
    <w:abstractNumId w:val="1"/>
  </w:num>
  <w:num w:numId="8" w16cid:durableId="1437947627">
    <w:abstractNumId w:val="15"/>
  </w:num>
  <w:num w:numId="9" w16cid:durableId="740098256">
    <w:abstractNumId w:val="9"/>
  </w:num>
  <w:num w:numId="10" w16cid:durableId="658312438">
    <w:abstractNumId w:val="29"/>
  </w:num>
  <w:num w:numId="11" w16cid:durableId="621687782">
    <w:abstractNumId w:val="0"/>
  </w:num>
  <w:num w:numId="12" w16cid:durableId="603004783">
    <w:abstractNumId w:val="8"/>
  </w:num>
  <w:num w:numId="13" w16cid:durableId="1226069561">
    <w:abstractNumId w:val="14"/>
  </w:num>
  <w:num w:numId="14" w16cid:durableId="348798524">
    <w:abstractNumId w:val="2"/>
  </w:num>
  <w:num w:numId="15" w16cid:durableId="97259410">
    <w:abstractNumId w:val="27"/>
  </w:num>
  <w:num w:numId="16" w16cid:durableId="334648574">
    <w:abstractNumId w:val="13"/>
  </w:num>
  <w:num w:numId="17" w16cid:durableId="1178499041">
    <w:abstractNumId w:val="11"/>
  </w:num>
  <w:num w:numId="18" w16cid:durableId="217329712">
    <w:abstractNumId w:val="23"/>
  </w:num>
  <w:num w:numId="19" w16cid:durableId="2061245967">
    <w:abstractNumId w:val="18"/>
  </w:num>
  <w:num w:numId="20" w16cid:durableId="259144806">
    <w:abstractNumId w:val="5"/>
  </w:num>
  <w:num w:numId="21" w16cid:durableId="1646860078">
    <w:abstractNumId w:val="20"/>
  </w:num>
  <w:num w:numId="22" w16cid:durableId="463693069">
    <w:abstractNumId w:val="16"/>
  </w:num>
  <w:num w:numId="23" w16cid:durableId="464662659">
    <w:abstractNumId w:val="28"/>
  </w:num>
  <w:num w:numId="24" w16cid:durableId="801843454">
    <w:abstractNumId w:val="26"/>
  </w:num>
  <w:num w:numId="25" w16cid:durableId="307168308">
    <w:abstractNumId w:val="3"/>
  </w:num>
  <w:num w:numId="26" w16cid:durableId="413094014">
    <w:abstractNumId w:val="22"/>
  </w:num>
  <w:num w:numId="27" w16cid:durableId="650134818">
    <w:abstractNumId w:val="12"/>
  </w:num>
  <w:num w:numId="28" w16cid:durableId="981933460">
    <w:abstractNumId w:val="30"/>
  </w:num>
  <w:num w:numId="29" w16cid:durableId="862743858">
    <w:abstractNumId w:val="6"/>
  </w:num>
  <w:num w:numId="30" w16cid:durableId="41949649">
    <w:abstractNumId w:val="17"/>
  </w:num>
  <w:num w:numId="31" w16cid:durableId="153492748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0A3"/>
    <w:rsid w:val="00002B23"/>
    <w:rsid w:val="00005CDC"/>
    <w:rsid w:val="000125AD"/>
    <w:rsid w:val="00020567"/>
    <w:rsid w:val="000218A9"/>
    <w:rsid w:val="00035E11"/>
    <w:rsid w:val="00056771"/>
    <w:rsid w:val="0005763A"/>
    <w:rsid w:val="0006260A"/>
    <w:rsid w:val="00062E7C"/>
    <w:rsid w:val="00077FCD"/>
    <w:rsid w:val="000906D3"/>
    <w:rsid w:val="000908C0"/>
    <w:rsid w:val="000956D1"/>
    <w:rsid w:val="000A0849"/>
    <w:rsid w:val="000A08A4"/>
    <w:rsid w:val="000A6C99"/>
    <w:rsid w:val="000B2E5A"/>
    <w:rsid w:val="000B7000"/>
    <w:rsid w:val="000C3FA4"/>
    <w:rsid w:val="000C483C"/>
    <w:rsid w:val="000C6E19"/>
    <w:rsid w:val="000D48DF"/>
    <w:rsid w:val="000D7A69"/>
    <w:rsid w:val="000E477A"/>
    <w:rsid w:val="000E6612"/>
    <w:rsid w:val="001000B8"/>
    <w:rsid w:val="00102AE4"/>
    <w:rsid w:val="001108B4"/>
    <w:rsid w:val="00115664"/>
    <w:rsid w:val="00122884"/>
    <w:rsid w:val="00123019"/>
    <w:rsid w:val="001348D1"/>
    <w:rsid w:val="001457C4"/>
    <w:rsid w:val="001543C0"/>
    <w:rsid w:val="00160CB0"/>
    <w:rsid w:val="00164931"/>
    <w:rsid w:val="001668D1"/>
    <w:rsid w:val="00166B1A"/>
    <w:rsid w:val="00170AB7"/>
    <w:rsid w:val="001749E2"/>
    <w:rsid w:val="00185856"/>
    <w:rsid w:val="001A136A"/>
    <w:rsid w:val="001A6077"/>
    <w:rsid w:val="001B1173"/>
    <w:rsid w:val="001B22A5"/>
    <w:rsid w:val="001C1B88"/>
    <w:rsid w:val="001C2CFB"/>
    <w:rsid w:val="001D42F4"/>
    <w:rsid w:val="001D7D04"/>
    <w:rsid w:val="001E1E17"/>
    <w:rsid w:val="001F1B49"/>
    <w:rsid w:val="001F1E6D"/>
    <w:rsid w:val="001F2E6E"/>
    <w:rsid w:val="001F61FC"/>
    <w:rsid w:val="00203989"/>
    <w:rsid w:val="00204FDC"/>
    <w:rsid w:val="00207475"/>
    <w:rsid w:val="002109AA"/>
    <w:rsid w:val="00220BEA"/>
    <w:rsid w:val="00226253"/>
    <w:rsid w:val="002347C7"/>
    <w:rsid w:val="0024509B"/>
    <w:rsid w:val="0024664F"/>
    <w:rsid w:val="002524C1"/>
    <w:rsid w:val="00260C27"/>
    <w:rsid w:val="002656B8"/>
    <w:rsid w:val="00267075"/>
    <w:rsid w:val="00273C2F"/>
    <w:rsid w:val="0027400B"/>
    <w:rsid w:val="002772AA"/>
    <w:rsid w:val="00277E03"/>
    <w:rsid w:val="002817A6"/>
    <w:rsid w:val="00282AED"/>
    <w:rsid w:val="00283546"/>
    <w:rsid w:val="00285B6B"/>
    <w:rsid w:val="00287033"/>
    <w:rsid w:val="00287751"/>
    <w:rsid w:val="002907AB"/>
    <w:rsid w:val="0029085D"/>
    <w:rsid w:val="002A7A06"/>
    <w:rsid w:val="002B566D"/>
    <w:rsid w:val="002C344C"/>
    <w:rsid w:val="002C57A4"/>
    <w:rsid w:val="002C64ED"/>
    <w:rsid w:val="002C65AB"/>
    <w:rsid w:val="002E0F96"/>
    <w:rsid w:val="002E11EE"/>
    <w:rsid w:val="002F5788"/>
    <w:rsid w:val="00306AD2"/>
    <w:rsid w:val="00307A3A"/>
    <w:rsid w:val="003231E9"/>
    <w:rsid w:val="0034133D"/>
    <w:rsid w:val="0034200E"/>
    <w:rsid w:val="00344E35"/>
    <w:rsid w:val="0035132E"/>
    <w:rsid w:val="00354278"/>
    <w:rsid w:val="00365940"/>
    <w:rsid w:val="00373E20"/>
    <w:rsid w:val="00384D77"/>
    <w:rsid w:val="00386910"/>
    <w:rsid w:val="003957E9"/>
    <w:rsid w:val="003A2632"/>
    <w:rsid w:val="003A3EB8"/>
    <w:rsid w:val="003A6D5C"/>
    <w:rsid w:val="003B038E"/>
    <w:rsid w:val="003B23C7"/>
    <w:rsid w:val="003C0ABE"/>
    <w:rsid w:val="003C60D3"/>
    <w:rsid w:val="003C6662"/>
    <w:rsid w:val="003D5FE3"/>
    <w:rsid w:val="003E2F67"/>
    <w:rsid w:val="00406B3D"/>
    <w:rsid w:val="00422ED5"/>
    <w:rsid w:val="0042568F"/>
    <w:rsid w:val="004308B1"/>
    <w:rsid w:val="00430D1A"/>
    <w:rsid w:val="00432A5B"/>
    <w:rsid w:val="00432B84"/>
    <w:rsid w:val="00436ABB"/>
    <w:rsid w:val="0044053A"/>
    <w:rsid w:val="0045091C"/>
    <w:rsid w:val="00453B00"/>
    <w:rsid w:val="00453FA1"/>
    <w:rsid w:val="00460EB1"/>
    <w:rsid w:val="00473314"/>
    <w:rsid w:val="00474866"/>
    <w:rsid w:val="00474EC4"/>
    <w:rsid w:val="0048340B"/>
    <w:rsid w:val="004931AF"/>
    <w:rsid w:val="0049473C"/>
    <w:rsid w:val="004A0A6A"/>
    <w:rsid w:val="004B2589"/>
    <w:rsid w:val="004B407A"/>
    <w:rsid w:val="004C4802"/>
    <w:rsid w:val="004C4C86"/>
    <w:rsid w:val="004C5ED6"/>
    <w:rsid w:val="004E1D6A"/>
    <w:rsid w:val="004E698E"/>
    <w:rsid w:val="004F22E8"/>
    <w:rsid w:val="005004E2"/>
    <w:rsid w:val="00500576"/>
    <w:rsid w:val="0050283E"/>
    <w:rsid w:val="0050358E"/>
    <w:rsid w:val="00513FB9"/>
    <w:rsid w:val="005140A3"/>
    <w:rsid w:val="00516344"/>
    <w:rsid w:val="0051722D"/>
    <w:rsid w:val="005177CA"/>
    <w:rsid w:val="00522BE7"/>
    <w:rsid w:val="00533941"/>
    <w:rsid w:val="005343FB"/>
    <w:rsid w:val="00550515"/>
    <w:rsid w:val="00555B56"/>
    <w:rsid w:val="005567CE"/>
    <w:rsid w:val="0056049F"/>
    <w:rsid w:val="00566C30"/>
    <w:rsid w:val="00573905"/>
    <w:rsid w:val="0057451F"/>
    <w:rsid w:val="005A63F4"/>
    <w:rsid w:val="005B614F"/>
    <w:rsid w:val="005E27EB"/>
    <w:rsid w:val="005F617D"/>
    <w:rsid w:val="005F79B2"/>
    <w:rsid w:val="005F7E7A"/>
    <w:rsid w:val="00606320"/>
    <w:rsid w:val="00613D57"/>
    <w:rsid w:val="00621BFB"/>
    <w:rsid w:val="00621D8F"/>
    <w:rsid w:val="00622273"/>
    <w:rsid w:val="00622D84"/>
    <w:rsid w:val="00624F31"/>
    <w:rsid w:val="0063483B"/>
    <w:rsid w:val="00644E48"/>
    <w:rsid w:val="00645B59"/>
    <w:rsid w:val="0064709B"/>
    <w:rsid w:val="006514A9"/>
    <w:rsid w:val="0065447E"/>
    <w:rsid w:val="00656DBD"/>
    <w:rsid w:val="00665977"/>
    <w:rsid w:val="00665BE3"/>
    <w:rsid w:val="00671C55"/>
    <w:rsid w:val="0067380F"/>
    <w:rsid w:val="00677453"/>
    <w:rsid w:val="0068619D"/>
    <w:rsid w:val="006901D2"/>
    <w:rsid w:val="006A2BA8"/>
    <w:rsid w:val="006B6EEF"/>
    <w:rsid w:val="006B7C39"/>
    <w:rsid w:val="006C1730"/>
    <w:rsid w:val="006C37E9"/>
    <w:rsid w:val="006D073A"/>
    <w:rsid w:val="006D3D59"/>
    <w:rsid w:val="006D777D"/>
    <w:rsid w:val="006F1A3F"/>
    <w:rsid w:val="006F242F"/>
    <w:rsid w:val="006F2AEF"/>
    <w:rsid w:val="006F571D"/>
    <w:rsid w:val="006F7A9E"/>
    <w:rsid w:val="00701A32"/>
    <w:rsid w:val="0070375D"/>
    <w:rsid w:val="00706D1D"/>
    <w:rsid w:val="00711D54"/>
    <w:rsid w:val="00715A3D"/>
    <w:rsid w:val="0072190F"/>
    <w:rsid w:val="007413C0"/>
    <w:rsid w:val="0074611C"/>
    <w:rsid w:val="007627F6"/>
    <w:rsid w:val="007719FA"/>
    <w:rsid w:val="007723F1"/>
    <w:rsid w:val="00772DF7"/>
    <w:rsid w:val="00787B97"/>
    <w:rsid w:val="007A3AD5"/>
    <w:rsid w:val="007B7C80"/>
    <w:rsid w:val="007D14E8"/>
    <w:rsid w:val="007E3940"/>
    <w:rsid w:val="007E3AF6"/>
    <w:rsid w:val="007E5DAB"/>
    <w:rsid w:val="007E767E"/>
    <w:rsid w:val="007E7EA9"/>
    <w:rsid w:val="007F6F3A"/>
    <w:rsid w:val="00804BD9"/>
    <w:rsid w:val="00814EDD"/>
    <w:rsid w:val="00815585"/>
    <w:rsid w:val="00825A2B"/>
    <w:rsid w:val="00832893"/>
    <w:rsid w:val="00833A7C"/>
    <w:rsid w:val="00843CBA"/>
    <w:rsid w:val="0084667F"/>
    <w:rsid w:val="008511B0"/>
    <w:rsid w:val="00855BB8"/>
    <w:rsid w:val="008560AD"/>
    <w:rsid w:val="00856BEC"/>
    <w:rsid w:val="00863D53"/>
    <w:rsid w:val="00865504"/>
    <w:rsid w:val="008778ED"/>
    <w:rsid w:val="00883F75"/>
    <w:rsid w:val="0088511F"/>
    <w:rsid w:val="008907EC"/>
    <w:rsid w:val="00895154"/>
    <w:rsid w:val="00896000"/>
    <w:rsid w:val="008A256F"/>
    <w:rsid w:val="008A78A4"/>
    <w:rsid w:val="008B1F5E"/>
    <w:rsid w:val="008B4AA5"/>
    <w:rsid w:val="008B6534"/>
    <w:rsid w:val="008C1EA0"/>
    <w:rsid w:val="008D250F"/>
    <w:rsid w:val="008D4807"/>
    <w:rsid w:val="008D56E7"/>
    <w:rsid w:val="008D5F48"/>
    <w:rsid w:val="008E70EB"/>
    <w:rsid w:val="008F4572"/>
    <w:rsid w:val="008F71FA"/>
    <w:rsid w:val="00907492"/>
    <w:rsid w:val="009170A6"/>
    <w:rsid w:val="009212A3"/>
    <w:rsid w:val="0092194F"/>
    <w:rsid w:val="00940904"/>
    <w:rsid w:val="00944D8E"/>
    <w:rsid w:val="00944F14"/>
    <w:rsid w:val="00963A19"/>
    <w:rsid w:val="00974BA9"/>
    <w:rsid w:val="00976A7D"/>
    <w:rsid w:val="00981C67"/>
    <w:rsid w:val="009938F3"/>
    <w:rsid w:val="009A10B0"/>
    <w:rsid w:val="009A15BA"/>
    <w:rsid w:val="009A4758"/>
    <w:rsid w:val="009B03AF"/>
    <w:rsid w:val="009B0A89"/>
    <w:rsid w:val="009B0E63"/>
    <w:rsid w:val="009C210C"/>
    <w:rsid w:val="009C3DF1"/>
    <w:rsid w:val="009E2FA5"/>
    <w:rsid w:val="009F73D8"/>
    <w:rsid w:val="009F749F"/>
    <w:rsid w:val="00A1449E"/>
    <w:rsid w:val="00A250C8"/>
    <w:rsid w:val="00A36E34"/>
    <w:rsid w:val="00A37343"/>
    <w:rsid w:val="00A55A8B"/>
    <w:rsid w:val="00A56AF9"/>
    <w:rsid w:val="00A57A8D"/>
    <w:rsid w:val="00A648A9"/>
    <w:rsid w:val="00A759D7"/>
    <w:rsid w:val="00A8371D"/>
    <w:rsid w:val="00A83A0A"/>
    <w:rsid w:val="00A913C5"/>
    <w:rsid w:val="00A91C39"/>
    <w:rsid w:val="00A95F5F"/>
    <w:rsid w:val="00A96326"/>
    <w:rsid w:val="00AA0B5F"/>
    <w:rsid w:val="00AA231B"/>
    <w:rsid w:val="00AA4BAB"/>
    <w:rsid w:val="00AB41F1"/>
    <w:rsid w:val="00AB68AD"/>
    <w:rsid w:val="00AB7D31"/>
    <w:rsid w:val="00AC0B5A"/>
    <w:rsid w:val="00AC5649"/>
    <w:rsid w:val="00AC768A"/>
    <w:rsid w:val="00AD5CF4"/>
    <w:rsid w:val="00AE0194"/>
    <w:rsid w:val="00AE4CD4"/>
    <w:rsid w:val="00AF041C"/>
    <w:rsid w:val="00AF24B9"/>
    <w:rsid w:val="00B0254F"/>
    <w:rsid w:val="00B134FA"/>
    <w:rsid w:val="00B13695"/>
    <w:rsid w:val="00B13EDA"/>
    <w:rsid w:val="00B229CE"/>
    <w:rsid w:val="00B32AA1"/>
    <w:rsid w:val="00B405A2"/>
    <w:rsid w:val="00B52521"/>
    <w:rsid w:val="00B54975"/>
    <w:rsid w:val="00B60BD8"/>
    <w:rsid w:val="00B6104F"/>
    <w:rsid w:val="00B71278"/>
    <w:rsid w:val="00B74419"/>
    <w:rsid w:val="00B74DE4"/>
    <w:rsid w:val="00B824C6"/>
    <w:rsid w:val="00BA1D5B"/>
    <w:rsid w:val="00BA4799"/>
    <w:rsid w:val="00BA5D5F"/>
    <w:rsid w:val="00BB0885"/>
    <w:rsid w:val="00BB0C28"/>
    <w:rsid w:val="00BB0ED1"/>
    <w:rsid w:val="00BB18CA"/>
    <w:rsid w:val="00BB246C"/>
    <w:rsid w:val="00BE2684"/>
    <w:rsid w:val="00BE6FD7"/>
    <w:rsid w:val="00BF2AD5"/>
    <w:rsid w:val="00BF42DC"/>
    <w:rsid w:val="00C01B6E"/>
    <w:rsid w:val="00C13ABD"/>
    <w:rsid w:val="00C16E1F"/>
    <w:rsid w:val="00C17E78"/>
    <w:rsid w:val="00C43817"/>
    <w:rsid w:val="00C4758C"/>
    <w:rsid w:val="00C4770B"/>
    <w:rsid w:val="00C53BBC"/>
    <w:rsid w:val="00C54353"/>
    <w:rsid w:val="00C5442A"/>
    <w:rsid w:val="00C55B0C"/>
    <w:rsid w:val="00C65CF7"/>
    <w:rsid w:val="00C66023"/>
    <w:rsid w:val="00C77DE3"/>
    <w:rsid w:val="00C82EC4"/>
    <w:rsid w:val="00CA0B39"/>
    <w:rsid w:val="00CA5134"/>
    <w:rsid w:val="00CA7E27"/>
    <w:rsid w:val="00CB4ACE"/>
    <w:rsid w:val="00CD2860"/>
    <w:rsid w:val="00CF147F"/>
    <w:rsid w:val="00CF1738"/>
    <w:rsid w:val="00CF3156"/>
    <w:rsid w:val="00CF4A09"/>
    <w:rsid w:val="00D04ADF"/>
    <w:rsid w:val="00D054B8"/>
    <w:rsid w:val="00D058F8"/>
    <w:rsid w:val="00D05A63"/>
    <w:rsid w:val="00D1157A"/>
    <w:rsid w:val="00D11882"/>
    <w:rsid w:val="00D22F12"/>
    <w:rsid w:val="00D259EE"/>
    <w:rsid w:val="00D32E55"/>
    <w:rsid w:val="00D35773"/>
    <w:rsid w:val="00D403B6"/>
    <w:rsid w:val="00D404FD"/>
    <w:rsid w:val="00D55E5F"/>
    <w:rsid w:val="00D64EB7"/>
    <w:rsid w:val="00D7156B"/>
    <w:rsid w:val="00D71B67"/>
    <w:rsid w:val="00D71F5C"/>
    <w:rsid w:val="00D72535"/>
    <w:rsid w:val="00D81878"/>
    <w:rsid w:val="00D828D2"/>
    <w:rsid w:val="00D82ED9"/>
    <w:rsid w:val="00D91CE5"/>
    <w:rsid w:val="00D931CD"/>
    <w:rsid w:val="00D97E6D"/>
    <w:rsid w:val="00DA4ED4"/>
    <w:rsid w:val="00DA7B7A"/>
    <w:rsid w:val="00DB1AC4"/>
    <w:rsid w:val="00DB27AB"/>
    <w:rsid w:val="00DB4334"/>
    <w:rsid w:val="00DC5B42"/>
    <w:rsid w:val="00DD036E"/>
    <w:rsid w:val="00DD4536"/>
    <w:rsid w:val="00DE0D62"/>
    <w:rsid w:val="00DE10B4"/>
    <w:rsid w:val="00DE4FCD"/>
    <w:rsid w:val="00E14CA8"/>
    <w:rsid w:val="00E241E6"/>
    <w:rsid w:val="00E26112"/>
    <w:rsid w:val="00E270D8"/>
    <w:rsid w:val="00E30663"/>
    <w:rsid w:val="00E3111C"/>
    <w:rsid w:val="00E31647"/>
    <w:rsid w:val="00E376D8"/>
    <w:rsid w:val="00E57574"/>
    <w:rsid w:val="00E57D5B"/>
    <w:rsid w:val="00E7530D"/>
    <w:rsid w:val="00E80DD0"/>
    <w:rsid w:val="00E82F7A"/>
    <w:rsid w:val="00E832A0"/>
    <w:rsid w:val="00EA18C9"/>
    <w:rsid w:val="00EA2305"/>
    <w:rsid w:val="00EA7840"/>
    <w:rsid w:val="00EB30E7"/>
    <w:rsid w:val="00EB7C44"/>
    <w:rsid w:val="00EC140B"/>
    <w:rsid w:val="00EC6CB6"/>
    <w:rsid w:val="00ED1A8F"/>
    <w:rsid w:val="00ED50CF"/>
    <w:rsid w:val="00ED6111"/>
    <w:rsid w:val="00EE5419"/>
    <w:rsid w:val="00F0164C"/>
    <w:rsid w:val="00F028CB"/>
    <w:rsid w:val="00F05383"/>
    <w:rsid w:val="00F12F1A"/>
    <w:rsid w:val="00F17467"/>
    <w:rsid w:val="00F203C6"/>
    <w:rsid w:val="00F23293"/>
    <w:rsid w:val="00F24EBE"/>
    <w:rsid w:val="00F27600"/>
    <w:rsid w:val="00F30A46"/>
    <w:rsid w:val="00F33D04"/>
    <w:rsid w:val="00F342A7"/>
    <w:rsid w:val="00F3625D"/>
    <w:rsid w:val="00F479FE"/>
    <w:rsid w:val="00F511FC"/>
    <w:rsid w:val="00F62287"/>
    <w:rsid w:val="00F63377"/>
    <w:rsid w:val="00F66FFD"/>
    <w:rsid w:val="00F67A9A"/>
    <w:rsid w:val="00F8049A"/>
    <w:rsid w:val="00F80CA4"/>
    <w:rsid w:val="00F8709E"/>
    <w:rsid w:val="00F90DFB"/>
    <w:rsid w:val="00F91049"/>
    <w:rsid w:val="00FB1A91"/>
    <w:rsid w:val="00FB1F8E"/>
    <w:rsid w:val="00FC0CDA"/>
    <w:rsid w:val="00FC3D60"/>
    <w:rsid w:val="00FC6146"/>
    <w:rsid w:val="00FC6C26"/>
    <w:rsid w:val="00FD3F9B"/>
    <w:rsid w:val="00FD500D"/>
    <w:rsid w:val="00FD70DA"/>
    <w:rsid w:val="00FD79CE"/>
    <w:rsid w:val="00FE55B8"/>
    <w:rsid w:val="00FF0C5D"/>
    <w:rsid w:val="00FF791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FBC00"/>
  <w15:chartTrackingRefBased/>
  <w15:docId w15:val="{639A54E6-4FFE-4093-B895-DA15945E5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293"/>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F511F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F31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F79B2"/>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CF315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40A3"/>
    <w:pPr>
      <w:tabs>
        <w:tab w:val="center" w:pos="4513"/>
        <w:tab w:val="right" w:pos="9026"/>
      </w:tabs>
    </w:pPr>
  </w:style>
  <w:style w:type="character" w:customStyle="1" w:styleId="HeaderChar">
    <w:name w:val="Header Char"/>
    <w:basedOn w:val="DefaultParagraphFont"/>
    <w:link w:val="Header"/>
    <w:uiPriority w:val="99"/>
    <w:rsid w:val="005140A3"/>
  </w:style>
  <w:style w:type="paragraph" w:styleId="Footer">
    <w:name w:val="footer"/>
    <w:basedOn w:val="Normal"/>
    <w:link w:val="FooterChar"/>
    <w:uiPriority w:val="99"/>
    <w:unhideWhenUsed/>
    <w:rsid w:val="005140A3"/>
    <w:pPr>
      <w:tabs>
        <w:tab w:val="center" w:pos="4513"/>
        <w:tab w:val="right" w:pos="9026"/>
      </w:tabs>
    </w:pPr>
  </w:style>
  <w:style w:type="character" w:customStyle="1" w:styleId="FooterChar">
    <w:name w:val="Footer Char"/>
    <w:basedOn w:val="DefaultParagraphFont"/>
    <w:link w:val="Footer"/>
    <w:uiPriority w:val="99"/>
    <w:rsid w:val="005140A3"/>
  </w:style>
  <w:style w:type="paragraph" w:customStyle="1" w:styleId="BasicParagraph">
    <w:name w:val="[Basic Paragraph]"/>
    <w:basedOn w:val="Normal"/>
    <w:uiPriority w:val="99"/>
    <w:rsid w:val="005140A3"/>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character" w:styleId="Hyperlink">
    <w:name w:val="Hyperlink"/>
    <w:basedOn w:val="DefaultParagraphFont"/>
    <w:uiPriority w:val="99"/>
    <w:unhideWhenUsed/>
    <w:rsid w:val="009938F3"/>
    <w:rPr>
      <w:color w:val="0563C1" w:themeColor="hyperlink"/>
      <w:u w:val="single"/>
    </w:rPr>
  </w:style>
  <w:style w:type="character" w:customStyle="1" w:styleId="UnresolvedMention1">
    <w:name w:val="Unresolved Mention1"/>
    <w:basedOn w:val="DefaultParagraphFont"/>
    <w:uiPriority w:val="99"/>
    <w:semiHidden/>
    <w:unhideWhenUsed/>
    <w:rsid w:val="009938F3"/>
    <w:rPr>
      <w:color w:val="605E5C"/>
      <w:shd w:val="clear" w:color="auto" w:fill="E1DFDD"/>
    </w:rPr>
  </w:style>
  <w:style w:type="paragraph" w:styleId="ListParagraph">
    <w:name w:val="List Paragraph"/>
    <w:basedOn w:val="Normal"/>
    <w:uiPriority w:val="34"/>
    <w:qFormat/>
    <w:rsid w:val="009938F3"/>
    <w:pPr>
      <w:ind w:left="720"/>
      <w:contextualSpacing/>
    </w:pPr>
  </w:style>
  <w:style w:type="character" w:customStyle="1" w:styleId="UnresolvedMention2">
    <w:name w:val="Unresolved Mention2"/>
    <w:basedOn w:val="DefaultParagraphFont"/>
    <w:uiPriority w:val="99"/>
    <w:semiHidden/>
    <w:unhideWhenUsed/>
    <w:rsid w:val="00F23293"/>
    <w:rPr>
      <w:color w:val="605E5C"/>
      <w:shd w:val="clear" w:color="auto" w:fill="E1DFDD"/>
    </w:rPr>
  </w:style>
  <w:style w:type="paragraph" w:styleId="NormalWeb">
    <w:name w:val="Normal (Web)"/>
    <w:basedOn w:val="Normal"/>
    <w:uiPriority w:val="99"/>
    <w:unhideWhenUsed/>
    <w:rsid w:val="00C43817"/>
  </w:style>
  <w:style w:type="character" w:customStyle="1" w:styleId="UnresolvedMention3">
    <w:name w:val="Unresolved Mention3"/>
    <w:basedOn w:val="DefaultParagraphFont"/>
    <w:uiPriority w:val="99"/>
    <w:semiHidden/>
    <w:unhideWhenUsed/>
    <w:rsid w:val="0063483B"/>
    <w:rPr>
      <w:color w:val="605E5C"/>
      <w:shd w:val="clear" w:color="auto" w:fill="E1DFDD"/>
    </w:rPr>
  </w:style>
  <w:style w:type="character" w:styleId="FollowedHyperlink">
    <w:name w:val="FollowedHyperlink"/>
    <w:basedOn w:val="DefaultParagraphFont"/>
    <w:uiPriority w:val="99"/>
    <w:semiHidden/>
    <w:unhideWhenUsed/>
    <w:rsid w:val="00F8709E"/>
    <w:rPr>
      <w:color w:val="954F72" w:themeColor="followedHyperlink"/>
      <w:u w:val="single"/>
    </w:rPr>
  </w:style>
  <w:style w:type="character" w:customStyle="1" w:styleId="UnresolvedMention4">
    <w:name w:val="Unresolved Mention4"/>
    <w:basedOn w:val="DefaultParagraphFont"/>
    <w:uiPriority w:val="99"/>
    <w:semiHidden/>
    <w:unhideWhenUsed/>
    <w:rsid w:val="003B038E"/>
    <w:rPr>
      <w:color w:val="605E5C"/>
      <w:shd w:val="clear" w:color="auto" w:fill="E1DFDD"/>
    </w:rPr>
  </w:style>
  <w:style w:type="character" w:customStyle="1" w:styleId="Heading3Char">
    <w:name w:val="Heading 3 Char"/>
    <w:basedOn w:val="DefaultParagraphFont"/>
    <w:link w:val="Heading3"/>
    <w:uiPriority w:val="9"/>
    <w:rsid w:val="005F79B2"/>
    <w:rPr>
      <w:rFonts w:ascii="Times New Roman" w:eastAsia="Times New Roman" w:hAnsi="Times New Roman" w:cs="Times New Roman"/>
      <w:b/>
      <w:bCs/>
      <w:sz w:val="27"/>
      <w:szCs w:val="27"/>
      <w:lang w:eastAsia="en-GB"/>
    </w:rPr>
  </w:style>
  <w:style w:type="character" w:styleId="Emphasis">
    <w:name w:val="Emphasis"/>
    <w:basedOn w:val="DefaultParagraphFont"/>
    <w:uiPriority w:val="20"/>
    <w:qFormat/>
    <w:rsid w:val="005F79B2"/>
    <w:rPr>
      <w:i/>
      <w:iCs/>
    </w:rPr>
  </w:style>
  <w:style w:type="paragraph" w:customStyle="1" w:styleId="call-to-actiontext">
    <w:name w:val="call-to-action__text"/>
    <w:basedOn w:val="Normal"/>
    <w:rsid w:val="005F79B2"/>
    <w:pPr>
      <w:spacing w:before="100" w:beforeAutospacing="1" w:after="100" w:afterAutospacing="1"/>
    </w:pPr>
  </w:style>
  <w:style w:type="character" w:styleId="Strong">
    <w:name w:val="Strong"/>
    <w:basedOn w:val="DefaultParagraphFont"/>
    <w:uiPriority w:val="22"/>
    <w:qFormat/>
    <w:rsid w:val="00422ED5"/>
    <w:rPr>
      <w:b/>
      <w:bCs/>
    </w:rPr>
  </w:style>
  <w:style w:type="character" w:styleId="CommentReference">
    <w:name w:val="annotation reference"/>
    <w:basedOn w:val="DefaultParagraphFont"/>
    <w:uiPriority w:val="99"/>
    <w:semiHidden/>
    <w:unhideWhenUsed/>
    <w:rsid w:val="0034200E"/>
    <w:rPr>
      <w:sz w:val="16"/>
      <w:szCs w:val="16"/>
    </w:rPr>
  </w:style>
  <w:style w:type="paragraph" w:styleId="CommentText">
    <w:name w:val="annotation text"/>
    <w:basedOn w:val="Normal"/>
    <w:link w:val="CommentTextChar"/>
    <w:uiPriority w:val="99"/>
    <w:semiHidden/>
    <w:unhideWhenUsed/>
    <w:rsid w:val="0034200E"/>
    <w:rPr>
      <w:sz w:val="20"/>
      <w:szCs w:val="20"/>
    </w:rPr>
  </w:style>
  <w:style w:type="character" w:customStyle="1" w:styleId="CommentTextChar">
    <w:name w:val="Comment Text Char"/>
    <w:basedOn w:val="DefaultParagraphFont"/>
    <w:link w:val="CommentText"/>
    <w:uiPriority w:val="99"/>
    <w:semiHidden/>
    <w:rsid w:val="0034200E"/>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4200E"/>
    <w:rPr>
      <w:b/>
      <w:bCs/>
    </w:rPr>
  </w:style>
  <w:style w:type="character" w:customStyle="1" w:styleId="CommentSubjectChar">
    <w:name w:val="Comment Subject Char"/>
    <w:basedOn w:val="CommentTextChar"/>
    <w:link w:val="CommentSubject"/>
    <w:uiPriority w:val="99"/>
    <w:semiHidden/>
    <w:rsid w:val="0034200E"/>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3420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00E"/>
    <w:rPr>
      <w:rFonts w:ascii="Segoe UI" w:eastAsia="Times New Roman" w:hAnsi="Segoe UI" w:cs="Segoe UI"/>
      <w:sz w:val="18"/>
      <w:szCs w:val="18"/>
      <w:lang w:eastAsia="en-GB"/>
    </w:rPr>
  </w:style>
  <w:style w:type="paragraph" w:styleId="Revision">
    <w:name w:val="Revision"/>
    <w:hidden/>
    <w:uiPriority w:val="99"/>
    <w:semiHidden/>
    <w:rsid w:val="00787B97"/>
    <w:pPr>
      <w:spacing w:after="0" w:line="240" w:lineRule="auto"/>
    </w:pPr>
    <w:rPr>
      <w:rFonts w:ascii="Times New Roman" w:eastAsia="Times New Roman" w:hAnsi="Times New Roman" w:cs="Times New Roman"/>
      <w:sz w:val="24"/>
      <w:szCs w:val="24"/>
      <w:lang w:eastAsia="en-GB"/>
    </w:rPr>
  </w:style>
  <w:style w:type="character" w:customStyle="1" w:styleId="UnresolvedMention5">
    <w:name w:val="Unresolved Mention5"/>
    <w:basedOn w:val="DefaultParagraphFont"/>
    <w:uiPriority w:val="99"/>
    <w:semiHidden/>
    <w:unhideWhenUsed/>
    <w:rsid w:val="00E80DD0"/>
    <w:rPr>
      <w:color w:val="605E5C"/>
      <w:shd w:val="clear" w:color="auto" w:fill="E1DFDD"/>
    </w:rPr>
  </w:style>
  <w:style w:type="character" w:customStyle="1" w:styleId="Heading2Char">
    <w:name w:val="Heading 2 Char"/>
    <w:basedOn w:val="DefaultParagraphFont"/>
    <w:link w:val="Heading2"/>
    <w:uiPriority w:val="9"/>
    <w:semiHidden/>
    <w:rsid w:val="00CF3156"/>
    <w:rPr>
      <w:rFonts w:asciiTheme="majorHAnsi" w:eastAsiaTheme="majorEastAsia" w:hAnsiTheme="majorHAnsi" w:cstheme="majorBidi"/>
      <w:color w:val="2E74B5" w:themeColor="accent1" w:themeShade="BF"/>
      <w:sz w:val="26"/>
      <w:szCs w:val="26"/>
      <w:lang w:eastAsia="en-GB"/>
    </w:rPr>
  </w:style>
  <w:style w:type="character" w:customStyle="1" w:styleId="Heading4Char">
    <w:name w:val="Heading 4 Char"/>
    <w:basedOn w:val="DefaultParagraphFont"/>
    <w:link w:val="Heading4"/>
    <w:uiPriority w:val="9"/>
    <w:semiHidden/>
    <w:rsid w:val="00CF3156"/>
    <w:rPr>
      <w:rFonts w:asciiTheme="majorHAnsi" w:eastAsiaTheme="majorEastAsia" w:hAnsiTheme="majorHAnsi" w:cstheme="majorBidi"/>
      <w:i/>
      <w:iCs/>
      <w:color w:val="2E74B5" w:themeColor="accent1" w:themeShade="BF"/>
      <w:sz w:val="24"/>
      <w:szCs w:val="24"/>
      <w:lang w:eastAsia="en-GB"/>
    </w:rPr>
  </w:style>
  <w:style w:type="character" w:customStyle="1" w:styleId="mkdf-st-title-light">
    <w:name w:val="mkdf-st-title-light"/>
    <w:basedOn w:val="DefaultParagraphFont"/>
    <w:rsid w:val="00CF3156"/>
  </w:style>
  <w:style w:type="character" w:customStyle="1" w:styleId="mkdf-st-title-bold">
    <w:name w:val="mkdf-st-title-bold"/>
    <w:basedOn w:val="DefaultParagraphFont"/>
    <w:rsid w:val="00CF3156"/>
  </w:style>
  <w:style w:type="paragraph" w:customStyle="1" w:styleId="ui-tabs-tab">
    <w:name w:val="ui-tabs-tab"/>
    <w:basedOn w:val="Normal"/>
    <w:rsid w:val="00CF3156"/>
    <w:pPr>
      <w:spacing w:before="100" w:beforeAutospacing="1" w:after="100" w:afterAutospacing="1"/>
    </w:pPr>
  </w:style>
  <w:style w:type="character" w:customStyle="1" w:styleId="mkdf-icon-tabs-title-holder">
    <w:name w:val="mkdf-icon-tabs-title-holder"/>
    <w:basedOn w:val="DefaultParagraphFont"/>
    <w:rsid w:val="00CF3156"/>
  </w:style>
  <w:style w:type="paragraph" w:customStyle="1" w:styleId="mkdf-tabs-nav-line">
    <w:name w:val="mkdf-tabs-nav-line"/>
    <w:basedOn w:val="Normal"/>
    <w:rsid w:val="00CF3156"/>
    <w:pPr>
      <w:spacing w:before="100" w:beforeAutospacing="1" w:after="100" w:afterAutospacing="1"/>
    </w:pPr>
  </w:style>
  <w:style w:type="paragraph" w:customStyle="1" w:styleId="mkdf-il-text">
    <w:name w:val="mkdf-il-text"/>
    <w:basedOn w:val="Normal"/>
    <w:rsid w:val="00CF3156"/>
    <w:pPr>
      <w:spacing w:before="100" w:beforeAutospacing="1" w:after="100" w:afterAutospacing="1"/>
    </w:pPr>
  </w:style>
  <w:style w:type="character" w:customStyle="1" w:styleId="mkdf-btn-text">
    <w:name w:val="mkdf-btn-text"/>
    <w:basedOn w:val="DefaultParagraphFont"/>
    <w:rsid w:val="00CF3156"/>
  </w:style>
  <w:style w:type="character" w:customStyle="1" w:styleId="mkdf-tab-title">
    <w:name w:val="mkdf-tab-title"/>
    <w:basedOn w:val="DefaultParagraphFont"/>
    <w:rsid w:val="00CF3156"/>
  </w:style>
  <w:style w:type="character" w:customStyle="1" w:styleId="Heading1Char">
    <w:name w:val="Heading 1 Char"/>
    <w:basedOn w:val="DefaultParagraphFont"/>
    <w:link w:val="Heading1"/>
    <w:uiPriority w:val="9"/>
    <w:rsid w:val="00F511FC"/>
    <w:rPr>
      <w:rFonts w:asciiTheme="majorHAnsi" w:eastAsiaTheme="majorEastAsia" w:hAnsiTheme="majorHAnsi" w:cstheme="majorBidi"/>
      <w:color w:val="2E74B5" w:themeColor="accent1" w:themeShade="BF"/>
      <w:sz w:val="32"/>
      <w:szCs w:val="32"/>
      <w:lang w:eastAsia="en-GB"/>
    </w:rPr>
  </w:style>
  <w:style w:type="character" w:customStyle="1" w:styleId="head">
    <w:name w:val="head"/>
    <w:basedOn w:val="DefaultParagraphFont"/>
    <w:rsid w:val="00F511FC"/>
  </w:style>
  <w:style w:type="character" w:styleId="UnresolvedMention">
    <w:name w:val="Unresolved Mention"/>
    <w:basedOn w:val="DefaultParagraphFont"/>
    <w:uiPriority w:val="99"/>
    <w:semiHidden/>
    <w:unhideWhenUsed/>
    <w:rsid w:val="002F57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3021">
      <w:bodyDiv w:val="1"/>
      <w:marLeft w:val="0"/>
      <w:marRight w:val="0"/>
      <w:marTop w:val="0"/>
      <w:marBottom w:val="0"/>
      <w:divBdr>
        <w:top w:val="none" w:sz="0" w:space="0" w:color="auto"/>
        <w:left w:val="none" w:sz="0" w:space="0" w:color="auto"/>
        <w:bottom w:val="none" w:sz="0" w:space="0" w:color="auto"/>
        <w:right w:val="none" w:sz="0" w:space="0" w:color="auto"/>
      </w:divBdr>
    </w:div>
    <w:div w:id="44373783">
      <w:bodyDiv w:val="1"/>
      <w:marLeft w:val="0"/>
      <w:marRight w:val="0"/>
      <w:marTop w:val="0"/>
      <w:marBottom w:val="0"/>
      <w:divBdr>
        <w:top w:val="none" w:sz="0" w:space="0" w:color="auto"/>
        <w:left w:val="none" w:sz="0" w:space="0" w:color="auto"/>
        <w:bottom w:val="none" w:sz="0" w:space="0" w:color="auto"/>
        <w:right w:val="none" w:sz="0" w:space="0" w:color="auto"/>
      </w:divBdr>
    </w:div>
    <w:div w:id="60493293">
      <w:bodyDiv w:val="1"/>
      <w:marLeft w:val="0"/>
      <w:marRight w:val="0"/>
      <w:marTop w:val="0"/>
      <w:marBottom w:val="0"/>
      <w:divBdr>
        <w:top w:val="none" w:sz="0" w:space="0" w:color="auto"/>
        <w:left w:val="none" w:sz="0" w:space="0" w:color="auto"/>
        <w:bottom w:val="none" w:sz="0" w:space="0" w:color="auto"/>
        <w:right w:val="none" w:sz="0" w:space="0" w:color="auto"/>
      </w:divBdr>
    </w:div>
    <w:div w:id="63453554">
      <w:bodyDiv w:val="1"/>
      <w:marLeft w:val="0"/>
      <w:marRight w:val="0"/>
      <w:marTop w:val="0"/>
      <w:marBottom w:val="0"/>
      <w:divBdr>
        <w:top w:val="none" w:sz="0" w:space="0" w:color="auto"/>
        <w:left w:val="none" w:sz="0" w:space="0" w:color="auto"/>
        <w:bottom w:val="none" w:sz="0" w:space="0" w:color="auto"/>
        <w:right w:val="none" w:sz="0" w:space="0" w:color="auto"/>
      </w:divBdr>
    </w:div>
    <w:div w:id="133568182">
      <w:bodyDiv w:val="1"/>
      <w:marLeft w:val="0"/>
      <w:marRight w:val="0"/>
      <w:marTop w:val="0"/>
      <w:marBottom w:val="0"/>
      <w:divBdr>
        <w:top w:val="none" w:sz="0" w:space="0" w:color="auto"/>
        <w:left w:val="none" w:sz="0" w:space="0" w:color="auto"/>
        <w:bottom w:val="none" w:sz="0" w:space="0" w:color="auto"/>
        <w:right w:val="none" w:sz="0" w:space="0" w:color="auto"/>
      </w:divBdr>
    </w:div>
    <w:div w:id="134758054">
      <w:bodyDiv w:val="1"/>
      <w:marLeft w:val="0"/>
      <w:marRight w:val="0"/>
      <w:marTop w:val="0"/>
      <w:marBottom w:val="0"/>
      <w:divBdr>
        <w:top w:val="none" w:sz="0" w:space="0" w:color="auto"/>
        <w:left w:val="none" w:sz="0" w:space="0" w:color="auto"/>
        <w:bottom w:val="none" w:sz="0" w:space="0" w:color="auto"/>
        <w:right w:val="none" w:sz="0" w:space="0" w:color="auto"/>
      </w:divBdr>
    </w:div>
    <w:div w:id="185364254">
      <w:bodyDiv w:val="1"/>
      <w:marLeft w:val="0"/>
      <w:marRight w:val="0"/>
      <w:marTop w:val="0"/>
      <w:marBottom w:val="0"/>
      <w:divBdr>
        <w:top w:val="none" w:sz="0" w:space="0" w:color="auto"/>
        <w:left w:val="none" w:sz="0" w:space="0" w:color="auto"/>
        <w:bottom w:val="none" w:sz="0" w:space="0" w:color="auto"/>
        <w:right w:val="none" w:sz="0" w:space="0" w:color="auto"/>
      </w:divBdr>
    </w:div>
    <w:div w:id="204415103">
      <w:bodyDiv w:val="1"/>
      <w:marLeft w:val="0"/>
      <w:marRight w:val="0"/>
      <w:marTop w:val="0"/>
      <w:marBottom w:val="0"/>
      <w:divBdr>
        <w:top w:val="none" w:sz="0" w:space="0" w:color="auto"/>
        <w:left w:val="none" w:sz="0" w:space="0" w:color="auto"/>
        <w:bottom w:val="none" w:sz="0" w:space="0" w:color="auto"/>
        <w:right w:val="none" w:sz="0" w:space="0" w:color="auto"/>
      </w:divBdr>
      <w:divsChild>
        <w:div w:id="1753119456">
          <w:marLeft w:val="0"/>
          <w:marRight w:val="0"/>
          <w:marTop w:val="0"/>
          <w:marBottom w:val="0"/>
          <w:divBdr>
            <w:top w:val="none" w:sz="0" w:space="0" w:color="auto"/>
            <w:left w:val="none" w:sz="0" w:space="0" w:color="auto"/>
            <w:bottom w:val="none" w:sz="0" w:space="0" w:color="auto"/>
            <w:right w:val="none" w:sz="0" w:space="0" w:color="auto"/>
          </w:divBdr>
          <w:divsChild>
            <w:div w:id="199561009">
              <w:marLeft w:val="0"/>
              <w:marRight w:val="0"/>
              <w:marTop w:val="0"/>
              <w:marBottom w:val="0"/>
              <w:divBdr>
                <w:top w:val="none" w:sz="0" w:space="0" w:color="auto"/>
                <w:left w:val="none" w:sz="0" w:space="0" w:color="auto"/>
                <w:bottom w:val="none" w:sz="0" w:space="0" w:color="auto"/>
                <w:right w:val="none" w:sz="0" w:space="0" w:color="auto"/>
              </w:divBdr>
              <w:divsChild>
                <w:div w:id="1093356002">
                  <w:marLeft w:val="0"/>
                  <w:marRight w:val="0"/>
                  <w:marTop w:val="0"/>
                  <w:marBottom w:val="0"/>
                  <w:divBdr>
                    <w:top w:val="none" w:sz="0" w:space="0" w:color="auto"/>
                    <w:left w:val="none" w:sz="0" w:space="0" w:color="auto"/>
                    <w:bottom w:val="none" w:sz="0" w:space="0" w:color="auto"/>
                    <w:right w:val="none" w:sz="0" w:space="0" w:color="auto"/>
                  </w:divBdr>
                  <w:divsChild>
                    <w:div w:id="88657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469520">
          <w:marLeft w:val="0"/>
          <w:marRight w:val="0"/>
          <w:marTop w:val="0"/>
          <w:marBottom w:val="0"/>
          <w:divBdr>
            <w:top w:val="none" w:sz="0" w:space="0" w:color="auto"/>
            <w:left w:val="none" w:sz="0" w:space="0" w:color="auto"/>
            <w:bottom w:val="none" w:sz="0" w:space="0" w:color="auto"/>
            <w:right w:val="none" w:sz="0" w:space="0" w:color="auto"/>
          </w:divBdr>
          <w:divsChild>
            <w:div w:id="922448238">
              <w:marLeft w:val="0"/>
              <w:marRight w:val="0"/>
              <w:marTop w:val="0"/>
              <w:marBottom w:val="0"/>
              <w:divBdr>
                <w:top w:val="none" w:sz="0" w:space="0" w:color="auto"/>
                <w:left w:val="none" w:sz="0" w:space="0" w:color="auto"/>
                <w:bottom w:val="none" w:sz="0" w:space="0" w:color="auto"/>
                <w:right w:val="none" w:sz="0" w:space="0" w:color="auto"/>
              </w:divBdr>
              <w:divsChild>
                <w:div w:id="737557076">
                  <w:marLeft w:val="0"/>
                  <w:marRight w:val="0"/>
                  <w:marTop w:val="0"/>
                  <w:marBottom w:val="0"/>
                  <w:divBdr>
                    <w:top w:val="none" w:sz="0" w:space="0" w:color="auto"/>
                    <w:left w:val="none" w:sz="0" w:space="0" w:color="auto"/>
                    <w:bottom w:val="none" w:sz="0" w:space="0" w:color="auto"/>
                    <w:right w:val="none" w:sz="0" w:space="0" w:color="auto"/>
                  </w:divBdr>
                  <w:divsChild>
                    <w:div w:id="155847462">
                      <w:marLeft w:val="0"/>
                      <w:marRight w:val="0"/>
                      <w:marTop w:val="0"/>
                      <w:marBottom w:val="0"/>
                      <w:divBdr>
                        <w:top w:val="none" w:sz="0" w:space="0" w:color="auto"/>
                        <w:left w:val="none" w:sz="0" w:space="0" w:color="auto"/>
                        <w:bottom w:val="none" w:sz="0" w:space="0" w:color="auto"/>
                        <w:right w:val="none" w:sz="0" w:space="0" w:color="auto"/>
                      </w:divBdr>
                    </w:div>
                    <w:div w:id="845292532">
                      <w:marLeft w:val="0"/>
                      <w:marRight w:val="0"/>
                      <w:marTop w:val="0"/>
                      <w:marBottom w:val="0"/>
                      <w:divBdr>
                        <w:top w:val="none" w:sz="0" w:space="0" w:color="auto"/>
                        <w:left w:val="none" w:sz="0" w:space="0" w:color="auto"/>
                        <w:bottom w:val="none" w:sz="0" w:space="0" w:color="auto"/>
                        <w:right w:val="none" w:sz="0" w:space="0" w:color="auto"/>
                      </w:divBdr>
                    </w:div>
                    <w:div w:id="154324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68711">
      <w:bodyDiv w:val="1"/>
      <w:marLeft w:val="0"/>
      <w:marRight w:val="0"/>
      <w:marTop w:val="0"/>
      <w:marBottom w:val="0"/>
      <w:divBdr>
        <w:top w:val="none" w:sz="0" w:space="0" w:color="auto"/>
        <w:left w:val="none" w:sz="0" w:space="0" w:color="auto"/>
        <w:bottom w:val="none" w:sz="0" w:space="0" w:color="auto"/>
        <w:right w:val="none" w:sz="0" w:space="0" w:color="auto"/>
      </w:divBdr>
    </w:div>
    <w:div w:id="293830028">
      <w:bodyDiv w:val="1"/>
      <w:marLeft w:val="0"/>
      <w:marRight w:val="0"/>
      <w:marTop w:val="0"/>
      <w:marBottom w:val="0"/>
      <w:divBdr>
        <w:top w:val="none" w:sz="0" w:space="0" w:color="auto"/>
        <w:left w:val="none" w:sz="0" w:space="0" w:color="auto"/>
        <w:bottom w:val="none" w:sz="0" w:space="0" w:color="auto"/>
        <w:right w:val="none" w:sz="0" w:space="0" w:color="auto"/>
      </w:divBdr>
    </w:div>
    <w:div w:id="295189105">
      <w:bodyDiv w:val="1"/>
      <w:marLeft w:val="0"/>
      <w:marRight w:val="0"/>
      <w:marTop w:val="0"/>
      <w:marBottom w:val="0"/>
      <w:divBdr>
        <w:top w:val="none" w:sz="0" w:space="0" w:color="auto"/>
        <w:left w:val="none" w:sz="0" w:space="0" w:color="auto"/>
        <w:bottom w:val="none" w:sz="0" w:space="0" w:color="auto"/>
        <w:right w:val="none" w:sz="0" w:space="0" w:color="auto"/>
      </w:divBdr>
    </w:div>
    <w:div w:id="329717617">
      <w:bodyDiv w:val="1"/>
      <w:marLeft w:val="0"/>
      <w:marRight w:val="0"/>
      <w:marTop w:val="0"/>
      <w:marBottom w:val="0"/>
      <w:divBdr>
        <w:top w:val="none" w:sz="0" w:space="0" w:color="auto"/>
        <w:left w:val="none" w:sz="0" w:space="0" w:color="auto"/>
        <w:bottom w:val="none" w:sz="0" w:space="0" w:color="auto"/>
        <w:right w:val="none" w:sz="0" w:space="0" w:color="auto"/>
      </w:divBdr>
    </w:div>
    <w:div w:id="334766509">
      <w:bodyDiv w:val="1"/>
      <w:marLeft w:val="0"/>
      <w:marRight w:val="0"/>
      <w:marTop w:val="0"/>
      <w:marBottom w:val="0"/>
      <w:divBdr>
        <w:top w:val="none" w:sz="0" w:space="0" w:color="auto"/>
        <w:left w:val="none" w:sz="0" w:space="0" w:color="auto"/>
        <w:bottom w:val="none" w:sz="0" w:space="0" w:color="auto"/>
        <w:right w:val="none" w:sz="0" w:space="0" w:color="auto"/>
      </w:divBdr>
    </w:div>
    <w:div w:id="391200220">
      <w:bodyDiv w:val="1"/>
      <w:marLeft w:val="0"/>
      <w:marRight w:val="0"/>
      <w:marTop w:val="0"/>
      <w:marBottom w:val="0"/>
      <w:divBdr>
        <w:top w:val="none" w:sz="0" w:space="0" w:color="auto"/>
        <w:left w:val="none" w:sz="0" w:space="0" w:color="auto"/>
        <w:bottom w:val="none" w:sz="0" w:space="0" w:color="auto"/>
        <w:right w:val="none" w:sz="0" w:space="0" w:color="auto"/>
      </w:divBdr>
    </w:div>
    <w:div w:id="424156591">
      <w:bodyDiv w:val="1"/>
      <w:marLeft w:val="0"/>
      <w:marRight w:val="0"/>
      <w:marTop w:val="0"/>
      <w:marBottom w:val="0"/>
      <w:divBdr>
        <w:top w:val="none" w:sz="0" w:space="0" w:color="auto"/>
        <w:left w:val="none" w:sz="0" w:space="0" w:color="auto"/>
        <w:bottom w:val="none" w:sz="0" w:space="0" w:color="auto"/>
        <w:right w:val="none" w:sz="0" w:space="0" w:color="auto"/>
      </w:divBdr>
    </w:div>
    <w:div w:id="426581822">
      <w:bodyDiv w:val="1"/>
      <w:marLeft w:val="0"/>
      <w:marRight w:val="0"/>
      <w:marTop w:val="0"/>
      <w:marBottom w:val="0"/>
      <w:divBdr>
        <w:top w:val="none" w:sz="0" w:space="0" w:color="auto"/>
        <w:left w:val="none" w:sz="0" w:space="0" w:color="auto"/>
        <w:bottom w:val="none" w:sz="0" w:space="0" w:color="auto"/>
        <w:right w:val="none" w:sz="0" w:space="0" w:color="auto"/>
      </w:divBdr>
    </w:div>
    <w:div w:id="461769075">
      <w:bodyDiv w:val="1"/>
      <w:marLeft w:val="0"/>
      <w:marRight w:val="0"/>
      <w:marTop w:val="0"/>
      <w:marBottom w:val="0"/>
      <w:divBdr>
        <w:top w:val="none" w:sz="0" w:space="0" w:color="auto"/>
        <w:left w:val="none" w:sz="0" w:space="0" w:color="auto"/>
        <w:bottom w:val="none" w:sz="0" w:space="0" w:color="auto"/>
        <w:right w:val="none" w:sz="0" w:space="0" w:color="auto"/>
      </w:divBdr>
    </w:div>
    <w:div w:id="481192402">
      <w:bodyDiv w:val="1"/>
      <w:marLeft w:val="0"/>
      <w:marRight w:val="0"/>
      <w:marTop w:val="0"/>
      <w:marBottom w:val="0"/>
      <w:divBdr>
        <w:top w:val="none" w:sz="0" w:space="0" w:color="auto"/>
        <w:left w:val="none" w:sz="0" w:space="0" w:color="auto"/>
        <w:bottom w:val="none" w:sz="0" w:space="0" w:color="auto"/>
        <w:right w:val="none" w:sz="0" w:space="0" w:color="auto"/>
      </w:divBdr>
    </w:div>
    <w:div w:id="528417653">
      <w:bodyDiv w:val="1"/>
      <w:marLeft w:val="0"/>
      <w:marRight w:val="0"/>
      <w:marTop w:val="0"/>
      <w:marBottom w:val="0"/>
      <w:divBdr>
        <w:top w:val="none" w:sz="0" w:space="0" w:color="auto"/>
        <w:left w:val="none" w:sz="0" w:space="0" w:color="auto"/>
        <w:bottom w:val="none" w:sz="0" w:space="0" w:color="auto"/>
        <w:right w:val="none" w:sz="0" w:space="0" w:color="auto"/>
      </w:divBdr>
    </w:div>
    <w:div w:id="545528004">
      <w:bodyDiv w:val="1"/>
      <w:marLeft w:val="0"/>
      <w:marRight w:val="0"/>
      <w:marTop w:val="0"/>
      <w:marBottom w:val="0"/>
      <w:divBdr>
        <w:top w:val="none" w:sz="0" w:space="0" w:color="auto"/>
        <w:left w:val="none" w:sz="0" w:space="0" w:color="auto"/>
        <w:bottom w:val="none" w:sz="0" w:space="0" w:color="auto"/>
        <w:right w:val="none" w:sz="0" w:space="0" w:color="auto"/>
      </w:divBdr>
    </w:div>
    <w:div w:id="624888840">
      <w:bodyDiv w:val="1"/>
      <w:marLeft w:val="0"/>
      <w:marRight w:val="0"/>
      <w:marTop w:val="0"/>
      <w:marBottom w:val="0"/>
      <w:divBdr>
        <w:top w:val="none" w:sz="0" w:space="0" w:color="auto"/>
        <w:left w:val="none" w:sz="0" w:space="0" w:color="auto"/>
        <w:bottom w:val="none" w:sz="0" w:space="0" w:color="auto"/>
        <w:right w:val="none" w:sz="0" w:space="0" w:color="auto"/>
      </w:divBdr>
    </w:div>
    <w:div w:id="645938669">
      <w:bodyDiv w:val="1"/>
      <w:marLeft w:val="0"/>
      <w:marRight w:val="0"/>
      <w:marTop w:val="0"/>
      <w:marBottom w:val="0"/>
      <w:divBdr>
        <w:top w:val="none" w:sz="0" w:space="0" w:color="auto"/>
        <w:left w:val="none" w:sz="0" w:space="0" w:color="auto"/>
        <w:bottom w:val="none" w:sz="0" w:space="0" w:color="auto"/>
        <w:right w:val="none" w:sz="0" w:space="0" w:color="auto"/>
      </w:divBdr>
    </w:div>
    <w:div w:id="673194139">
      <w:bodyDiv w:val="1"/>
      <w:marLeft w:val="0"/>
      <w:marRight w:val="0"/>
      <w:marTop w:val="0"/>
      <w:marBottom w:val="0"/>
      <w:divBdr>
        <w:top w:val="none" w:sz="0" w:space="0" w:color="auto"/>
        <w:left w:val="none" w:sz="0" w:space="0" w:color="auto"/>
        <w:bottom w:val="none" w:sz="0" w:space="0" w:color="auto"/>
        <w:right w:val="none" w:sz="0" w:space="0" w:color="auto"/>
      </w:divBdr>
    </w:div>
    <w:div w:id="680205470">
      <w:bodyDiv w:val="1"/>
      <w:marLeft w:val="0"/>
      <w:marRight w:val="0"/>
      <w:marTop w:val="0"/>
      <w:marBottom w:val="0"/>
      <w:divBdr>
        <w:top w:val="none" w:sz="0" w:space="0" w:color="auto"/>
        <w:left w:val="none" w:sz="0" w:space="0" w:color="auto"/>
        <w:bottom w:val="none" w:sz="0" w:space="0" w:color="auto"/>
        <w:right w:val="none" w:sz="0" w:space="0" w:color="auto"/>
      </w:divBdr>
      <w:divsChild>
        <w:div w:id="20664340">
          <w:marLeft w:val="0"/>
          <w:marRight w:val="0"/>
          <w:marTop w:val="0"/>
          <w:marBottom w:val="0"/>
          <w:divBdr>
            <w:top w:val="single" w:sz="2" w:space="0" w:color="auto"/>
            <w:left w:val="single" w:sz="2" w:space="0" w:color="auto"/>
            <w:bottom w:val="single" w:sz="2" w:space="0" w:color="auto"/>
            <w:right w:val="single" w:sz="2" w:space="0" w:color="auto"/>
          </w:divBdr>
          <w:divsChild>
            <w:div w:id="1988973494">
              <w:marLeft w:val="0"/>
              <w:marRight w:val="0"/>
              <w:marTop w:val="0"/>
              <w:marBottom w:val="0"/>
              <w:divBdr>
                <w:top w:val="none" w:sz="0" w:space="0" w:color="auto"/>
                <w:left w:val="none" w:sz="0" w:space="0" w:color="auto"/>
                <w:bottom w:val="none" w:sz="0" w:space="0" w:color="auto"/>
                <w:right w:val="none" w:sz="0" w:space="0" w:color="auto"/>
              </w:divBdr>
              <w:divsChild>
                <w:div w:id="43694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892757">
      <w:bodyDiv w:val="1"/>
      <w:marLeft w:val="0"/>
      <w:marRight w:val="0"/>
      <w:marTop w:val="0"/>
      <w:marBottom w:val="0"/>
      <w:divBdr>
        <w:top w:val="none" w:sz="0" w:space="0" w:color="auto"/>
        <w:left w:val="none" w:sz="0" w:space="0" w:color="auto"/>
        <w:bottom w:val="none" w:sz="0" w:space="0" w:color="auto"/>
        <w:right w:val="none" w:sz="0" w:space="0" w:color="auto"/>
      </w:divBdr>
    </w:div>
    <w:div w:id="704328548">
      <w:bodyDiv w:val="1"/>
      <w:marLeft w:val="0"/>
      <w:marRight w:val="0"/>
      <w:marTop w:val="0"/>
      <w:marBottom w:val="0"/>
      <w:divBdr>
        <w:top w:val="none" w:sz="0" w:space="0" w:color="auto"/>
        <w:left w:val="none" w:sz="0" w:space="0" w:color="auto"/>
        <w:bottom w:val="none" w:sz="0" w:space="0" w:color="auto"/>
        <w:right w:val="none" w:sz="0" w:space="0" w:color="auto"/>
      </w:divBdr>
      <w:divsChild>
        <w:div w:id="1892498040">
          <w:marLeft w:val="547"/>
          <w:marRight w:val="0"/>
          <w:marTop w:val="0"/>
          <w:marBottom w:val="0"/>
          <w:divBdr>
            <w:top w:val="none" w:sz="0" w:space="0" w:color="auto"/>
            <w:left w:val="none" w:sz="0" w:space="0" w:color="auto"/>
            <w:bottom w:val="none" w:sz="0" w:space="0" w:color="auto"/>
            <w:right w:val="none" w:sz="0" w:space="0" w:color="auto"/>
          </w:divBdr>
        </w:div>
      </w:divsChild>
    </w:div>
    <w:div w:id="732316787">
      <w:bodyDiv w:val="1"/>
      <w:marLeft w:val="0"/>
      <w:marRight w:val="0"/>
      <w:marTop w:val="0"/>
      <w:marBottom w:val="0"/>
      <w:divBdr>
        <w:top w:val="none" w:sz="0" w:space="0" w:color="auto"/>
        <w:left w:val="none" w:sz="0" w:space="0" w:color="auto"/>
        <w:bottom w:val="none" w:sz="0" w:space="0" w:color="auto"/>
        <w:right w:val="none" w:sz="0" w:space="0" w:color="auto"/>
      </w:divBdr>
      <w:divsChild>
        <w:div w:id="1185553948">
          <w:marLeft w:val="0"/>
          <w:marRight w:val="0"/>
          <w:marTop w:val="0"/>
          <w:marBottom w:val="0"/>
          <w:divBdr>
            <w:top w:val="none" w:sz="0" w:space="0" w:color="auto"/>
            <w:left w:val="none" w:sz="0" w:space="0" w:color="auto"/>
            <w:bottom w:val="none" w:sz="0" w:space="0" w:color="auto"/>
            <w:right w:val="none" w:sz="0" w:space="0" w:color="auto"/>
          </w:divBdr>
          <w:divsChild>
            <w:div w:id="1862352815">
              <w:marLeft w:val="0"/>
              <w:marRight w:val="0"/>
              <w:marTop w:val="0"/>
              <w:marBottom w:val="0"/>
              <w:divBdr>
                <w:top w:val="none" w:sz="0" w:space="0" w:color="auto"/>
                <w:left w:val="none" w:sz="0" w:space="0" w:color="auto"/>
                <w:bottom w:val="none" w:sz="0" w:space="0" w:color="auto"/>
                <w:right w:val="none" w:sz="0" w:space="0" w:color="auto"/>
              </w:divBdr>
              <w:divsChild>
                <w:div w:id="2007588873">
                  <w:marLeft w:val="0"/>
                  <w:marRight w:val="0"/>
                  <w:marTop w:val="0"/>
                  <w:marBottom w:val="0"/>
                  <w:divBdr>
                    <w:top w:val="none" w:sz="0" w:space="0" w:color="auto"/>
                    <w:left w:val="none" w:sz="0" w:space="0" w:color="auto"/>
                    <w:bottom w:val="none" w:sz="0" w:space="0" w:color="auto"/>
                    <w:right w:val="none" w:sz="0" w:space="0" w:color="auto"/>
                  </w:divBdr>
                  <w:divsChild>
                    <w:div w:id="212903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18069">
      <w:bodyDiv w:val="1"/>
      <w:marLeft w:val="0"/>
      <w:marRight w:val="0"/>
      <w:marTop w:val="0"/>
      <w:marBottom w:val="0"/>
      <w:divBdr>
        <w:top w:val="none" w:sz="0" w:space="0" w:color="auto"/>
        <w:left w:val="none" w:sz="0" w:space="0" w:color="auto"/>
        <w:bottom w:val="none" w:sz="0" w:space="0" w:color="auto"/>
        <w:right w:val="none" w:sz="0" w:space="0" w:color="auto"/>
      </w:divBdr>
    </w:div>
    <w:div w:id="761412840">
      <w:bodyDiv w:val="1"/>
      <w:marLeft w:val="0"/>
      <w:marRight w:val="0"/>
      <w:marTop w:val="0"/>
      <w:marBottom w:val="0"/>
      <w:divBdr>
        <w:top w:val="none" w:sz="0" w:space="0" w:color="auto"/>
        <w:left w:val="none" w:sz="0" w:space="0" w:color="auto"/>
        <w:bottom w:val="none" w:sz="0" w:space="0" w:color="auto"/>
        <w:right w:val="none" w:sz="0" w:space="0" w:color="auto"/>
      </w:divBdr>
    </w:div>
    <w:div w:id="774907130">
      <w:bodyDiv w:val="1"/>
      <w:marLeft w:val="0"/>
      <w:marRight w:val="0"/>
      <w:marTop w:val="0"/>
      <w:marBottom w:val="0"/>
      <w:divBdr>
        <w:top w:val="none" w:sz="0" w:space="0" w:color="auto"/>
        <w:left w:val="none" w:sz="0" w:space="0" w:color="auto"/>
        <w:bottom w:val="none" w:sz="0" w:space="0" w:color="auto"/>
        <w:right w:val="none" w:sz="0" w:space="0" w:color="auto"/>
      </w:divBdr>
    </w:div>
    <w:div w:id="864637729">
      <w:bodyDiv w:val="1"/>
      <w:marLeft w:val="0"/>
      <w:marRight w:val="0"/>
      <w:marTop w:val="0"/>
      <w:marBottom w:val="0"/>
      <w:divBdr>
        <w:top w:val="none" w:sz="0" w:space="0" w:color="auto"/>
        <w:left w:val="none" w:sz="0" w:space="0" w:color="auto"/>
        <w:bottom w:val="none" w:sz="0" w:space="0" w:color="auto"/>
        <w:right w:val="none" w:sz="0" w:space="0" w:color="auto"/>
      </w:divBdr>
    </w:div>
    <w:div w:id="997999813">
      <w:bodyDiv w:val="1"/>
      <w:marLeft w:val="0"/>
      <w:marRight w:val="0"/>
      <w:marTop w:val="0"/>
      <w:marBottom w:val="0"/>
      <w:divBdr>
        <w:top w:val="none" w:sz="0" w:space="0" w:color="auto"/>
        <w:left w:val="none" w:sz="0" w:space="0" w:color="auto"/>
        <w:bottom w:val="none" w:sz="0" w:space="0" w:color="auto"/>
        <w:right w:val="none" w:sz="0" w:space="0" w:color="auto"/>
      </w:divBdr>
    </w:div>
    <w:div w:id="1027826948">
      <w:bodyDiv w:val="1"/>
      <w:marLeft w:val="0"/>
      <w:marRight w:val="0"/>
      <w:marTop w:val="0"/>
      <w:marBottom w:val="0"/>
      <w:divBdr>
        <w:top w:val="none" w:sz="0" w:space="0" w:color="auto"/>
        <w:left w:val="none" w:sz="0" w:space="0" w:color="auto"/>
        <w:bottom w:val="none" w:sz="0" w:space="0" w:color="auto"/>
        <w:right w:val="none" w:sz="0" w:space="0" w:color="auto"/>
      </w:divBdr>
    </w:div>
    <w:div w:id="1036587794">
      <w:bodyDiv w:val="1"/>
      <w:marLeft w:val="0"/>
      <w:marRight w:val="0"/>
      <w:marTop w:val="0"/>
      <w:marBottom w:val="0"/>
      <w:divBdr>
        <w:top w:val="none" w:sz="0" w:space="0" w:color="auto"/>
        <w:left w:val="none" w:sz="0" w:space="0" w:color="auto"/>
        <w:bottom w:val="none" w:sz="0" w:space="0" w:color="auto"/>
        <w:right w:val="none" w:sz="0" w:space="0" w:color="auto"/>
      </w:divBdr>
    </w:div>
    <w:div w:id="1141538051">
      <w:bodyDiv w:val="1"/>
      <w:marLeft w:val="0"/>
      <w:marRight w:val="0"/>
      <w:marTop w:val="0"/>
      <w:marBottom w:val="0"/>
      <w:divBdr>
        <w:top w:val="none" w:sz="0" w:space="0" w:color="auto"/>
        <w:left w:val="none" w:sz="0" w:space="0" w:color="auto"/>
        <w:bottom w:val="none" w:sz="0" w:space="0" w:color="auto"/>
        <w:right w:val="none" w:sz="0" w:space="0" w:color="auto"/>
      </w:divBdr>
    </w:div>
    <w:div w:id="1152058591">
      <w:bodyDiv w:val="1"/>
      <w:marLeft w:val="0"/>
      <w:marRight w:val="0"/>
      <w:marTop w:val="0"/>
      <w:marBottom w:val="0"/>
      <w:divBdr>
        <w:top w:val="none" w:sz="0" w:space="0" w:color="auto"/>
        <w:left w:val="none" w:sz="0" w:space="0" w:color="auto"/>
        <w:bottom w:val="none" w:sz="0" w:space="0" w:color="auto"/>
        <w:right w:val="none" w:sz="0" w:space="0" w:color="auto"/>
      </w:divBdr>
    </w:div>
    <w:div w:id="1166940527">
      <w:bodyDiv w:val="1"/>
      <w:marLeft w:val="0"/>
      <w:marRight w:val="0"/>
      <w:marTop w:val="0"/>
      <w:marBottom w:val="0"/>
      <w:divBdr>
        <w:top w:val="none" w:sz="0" w:space="0" w:color="auto"/>
        <w:left w:val="none" w:sz="0" w:space="0" w:color="auto"/>
        <w:bottom w:val="none" w:sz="0" w:space="0" w:color="auto"/>
        <w:right w:val="none" w:sz="0" w:space="0" w:color="auto"/>
      </w:divBdr>
      <w:divsChild>
        <w:div w:id="555163215">
          <w:marLeft w:val="547"/>
          <w:marRight w:val="0"/>
          <w:marTop w:val="0"/>
          <w:marBottom w:val="0"/>
          <w:divBdr>
            <w:top w:val="none" w:sz="0" w:space="0" w:color="auto"/>
            <w:left w:val="none" w:sz="0" w:space="0" w:color="auto"/>
            <w:bottom w:val="none" w:sz="0" w:space="0" w:color="auto"/>
            <w:right w:val="none" w:sz="0" w:space="0" w:color="auto"/>
          </w:divBdr>
        </w:div>
      </w:divsChild>
    </w:div>
    <w:div w:id="1180970312">
      <w:bodyDiv w:val="1"/>
      <w:marLeft w:val="0"/>
      <w:marRight w:val="0"/>
      <w:marTop w:val="0"/>
      <w:marBottom w:val="0"/>
      <w:divBdr>
        <w:top w:val="none" w:sz="0" w:space="0" w:color="auto"/>
        <w:left w:val="none" w:sz="0" w:space="0" w:color="auto"/>
        <w:bottom w:val="none" w:sz="0" w:space="0" w:color="auto"/>
        <w:right w:val="none" w:sz="0" w:space="0" w:color="auto"/>
      </w:divBdr>
    </w:div>
    <w:div w:id="1222248722">
      <w:bodyDiv w:val="1"/>
      <w:marLeft w:val="0"/>
      <w:marRight w:val="0"/>
      <w:marTop w:val="0"/>
      <w:marBottom w:val="0"/>
      <w:divBdr>
        <w:top w:val="none" w:sz="0" w:space="0" w:color="auto"/>
        <w:left w:val="none" w:sz="0" w:space="0" w:color="auto"/>
        <w:bottom w:val="none" w:sz="0" w:space="0" w:color="auto"/>
        <w:right w:val="none" w:sz="0" w:space="0" w:color="auto"/>
      </w:divBdr>
      <w:divsChild>
        <w:div w:id="815410647">
          <w:marLeft w:val="0"/>
          <w:marRight w:val="0"/>
          <w:marTop w:val="0"/>
          <w:marBottom w:val="0"/>
          <w:divBdr>
            <w:top w:val="none" w:sz="0" w:space="0" w:color="auto"/>
            <w:left w:val="none" w:sz="0" w:space="0" w:color="auto"/>
            <w:bottom w:val="none" w:sz="0" w:space="0" w:color="auto"/>
            <w:right w:val="none" w:sz="0" w:space="0" w:color="auto"/>
          </w:divBdr>
          <w:divsChild>
            <w:div w:id="791484072">
              <w:marLeft w:val="0"/>
              <w:marRight w:val="0"/>
              <w:marTop w:val="0"/>
              <w:marBottom w:val="0"/>
              <w:divBdr>
                <w:top w:val="none" w:sz="0" w:space="0" w:color="auto"/>
                <w:left w:val="none" w:sz="0" w:space="0" w:color="auto"/>
                <w:bottom w:val="none" w:sz="0" w:space="0" w:color="auto"/>
                <w:right w:val="none" w:sz="0" w:space="0" w:color="auto"/>
              </w:divBdr>
              <w:divsChild>
                <w:div w:id="1985042916">
                  <w:marLeft w:val="-225"/>
                  <w:marRight w:val="-225"/>
                  <w:marTop w:val="0"/>
                  <w:marBottom w:val="0"/>
                  <w:divBdr>
                    <w:top w:val="none" w:sz="0" w:space="0" w:color="auto"/>
                    <w:left w:val="none" w:sz="0" w:space="0" w:color="auto"/>
                    <w:bottom w:val="none" w:sz="0" w:space="0" w:color="auto"/>
                    <w:right w:val="none" w:sz="0" w:space="0" w:color="auto"/>
                  </w:divBdr>
                  <w:divsChild>
                    <w:div w:id="579868813">
                      <w:marLeft w:val="0"/>
                      <w:marRight w:val="0"/>
                      <w:marTop w:val="0"/>
                      <w:marBottom w:val="0"/>
                      <w:divBdr>
                        <w:top w:val="none" w:sz="0" w:space="0" w:color="auto"/>
                        <w:left w:val="none" w:sz="0" w:space="0" w:color="auto"/>
                        <w:bottom w:val="none" w:sz="0" w:space="0" w:color="auto"/>
                        <w:right w:val="none" w:sz="0" w:space="0" w:color="auto"/>
                      </w:divBdr>
                      <w:divsChild>
                        <w:div w:id="1048801432">
                          <w:marLeft w:val="0"/>
                          <w:marRight w:val="0"/>
                          <w:marTop w:val="0"/>
                          <w:marBottom w:val="0"/>
                          <w:divBdr>
                            <w:top w:val="none" w:sz="0" w:space="0" w:color="auto"/>
                            <w:left w:val="none" w:sz="0" w:space="0" w:color="auto"/>
                            <w:bottom w:val="none" w:sz="0" w:space="0" w:color="auto"/>
                            <w:right w:val="none" w:sz="0" w:space="0" w:color="auto"/>
                          </w:divBdr>
                          <w:divsChild>
                            <w:div w:id="1979450456">
                              <w:marLeft w:val="0"/>
                              <w:marRight w:val="0"/>
                              <w:marTop w:val="0"/>
                              <w:marBottom w:val="0"/>
                              <w:divBdr>
                                <w:top w:val="none" w:sz="0" w:space="0" w:color="auto"/>
                                <w:left w:val="none" w:sz="0" w:space="0" w:color="auto"/>
                                <w:bottom w:val="none" w:sz="0" w:space="0" w:color="auto"/>
                                <w:right w:val="none" w:sz="0" w:space="0" w:color="auto"/>
                              </w:divBdr>
                              <w:divsChild>
                                <w:div w:id="523129358">
                                  <w:marLeft w:val="-225"/>
                                  <w:marRight w:val="-225"/>
                                  <w:marTop w:val="0"/>
                                  <w:marBottom w:val="0"/>
                                  <w:divBdr>
                                    <w:top w:val="none" w:sz="0" w:space="0" w:color="auto"/>
                                    <w:left w:val="none" w:sz="0" w:space="0" w:color="auto"/>
                                    <w:bottom w:val="none" w:sz="0" w:space="0" w:color="auto"/>
                                    <w:right w:val="none" w:sz="0" w:space="0" w:color="auto"/>
                                  </w:divBdr>
                                  <w:divsChild>
                                    <w:div w:id="759067206">
                                      <w:marLeft w:val="0"/>
                                      <w:marRight w:val="0"/>
                                      <w:marTop w:val="0"/>
                                      <w:marBottom w:val="0"/>
                                      <w:divBdr>
                                        <w:top w:val="none" w:sz="0" w:space="0" w:color="auto"/>
                                        <w:left w:val="none" w:sz="0" w:space="0" w:color="auto"/>
                                        <w:bottom w:val="none" w:sz="0" w:space="0" w:color="auto"/>
                                        <w:right w:val="none" w:sz="0" w:space="0" w:color="auto"/>
                                      </w:divBdr>
                                      <w:divsChild>
                                        <w:div w:id="471483995">
                                          <w:marLeft w:val="0"/>
                                          <w:marRight w:val="0"/>
                                          <w:marTop w:val="0"/>
                                          <w:marBottom w:val="0"/>
                                          <w:divBdr>
                                            <w:top w:val="none" w:sz="0" w:space="0" w:color="auto"/>
                                            <w:left w:val="none" w:sz="0" w:space="0" w:color="auto"/>
                                            <w:bottom w:val="none" w:sz="0" w:space="0" w:color="auto"/>
                                            <w:right w:val="none" w:sz="0" w:space="0" w:color="auto"/>
                                          </w:divBdr>
                                          <w:divsChild>
                                            <w:div w:id="425006332">
                                              <w:marLeft w:val="0"/>
                                              <w:marRight w:val="0"/>
                                              <w:marTop w:val="0"/>
                                              <w:marBottom w:val="0"/>
                                              <w:divBdr>
                                                <w:top w:val="none" w:sz="0" w:space="0" w:color="auto"/>
                                                <w:left w:val="none" w:sz="0" w:space="0" w:color="auto"/>
                                                <w:bottom w:val="none" w:sz="0" w:space="0" w:color="auto"/>
                                                <w:right w:val="none" w:sz="0" w:space="0" w:color="auto"/>
                                              </w:divBdr>
                                              <w:divsChild>
                                                <w:div w:id="1701129607">
                                                  <w:marLeft w:val="0"/>
                                                  <w:marRight w:val="0"/>
                                                  <w:marTop w:val="0"/>
                                                  <w:marBottom w:val="0"/>
                                                  <w:divBdr>
                                                    <w:top w:val="none" w:sz="0" w:space="0" w:color="auto"/>
                                                    <w:left w:val="none" w:sz="0" w:space="0" w:color="auto"/>
                                                    <w:bottom w:val="none" w:sz="0" w:space="0" w:color="auto"/>
                                                    <w:right w:val="none" w:sz="0" w:space="0" w:color="auto"/>
                                                  </w:divBdr>
                                                  <w:divsChild>
                                                    <w:div w:id="1785423989">
                                                      <w:marLeft w:val="0"/>
                                                      <w:marRight w:val="0"/>
                                                      <w:marTop w:val="0"/>
                                                      <w:marBottom w:val="0"/>
                                                      <w:divBdr>
                                                        <w:top w:val="none" w:sz="0" w:space="0" w:color="auto"/>
                                                        <w:left w:val="none" w:sz="0" w:space="0" w:color="auto"/>
                                                        <w:bottom w:val="none" w:sz="0" w:space="0" w:color="auto"/>
                                                        <w:right w:val="none" w:sz="0" w:space="0" w:color="auto"/>
                                                      </w:divBdr>
                                                      <w:divsChild>
                                                        <w:div w:id="594092898">
                                                          <w:marLeft w:val="0"/>
                                                          <w:marRight w:val="0"/>
                                                          <w:marTop w:val="0"/>
                                                          <w:marBottom w:val="0"/>
                                                          <w:divBdr>
                                                            <w:top w:val="none" w:sz="0" w:space="0" w:color="auto"/>
                                                            <w:left w:val="none" w:sz="0" w:space="0" w:color="auto"/>
                                                            <w:bottom w:val="none" w:sz="0" w:space="0" w:color="auto"/>
                                                            <w:right w:val="none" w:sz="0" w:space="0" w:color="auto"/>
                                                          </w:divBdr>
                                                          <w:divsChild>
                                                            <w:div w:id="2001081713">
                                                              <w:marLeft w:val="0"/>
                                                              <w:marRight w:val="0"/>
                                                              <w:marTop w:val="0"/>
                                                              <w:marBottom w:val="0"/>
                                                              <w:divBdr>
                                                                <w:top w:val="none" w:sz="0" w:space="0" w:color="auto"/>
                                                                <w:left w:val="none" w:sz="0" w:space="0" w:color="auto"/>
                                                                <w:bottom w:val="none" w:sz="0" w:space="0" w:color="auto"/>
                                                                <w:right w:val="none" w:sz="0" w:space="0" w:color="auto"/>
                                                              </w:divBdr>
                                                              <w:divsChild>
                                                                <w:div w:id="193421707">
                                                                  <w:marLeft w:val="0"/>
                                                                  <w:marRight w:val="0"/>
                                                                  <w:marTop w:val="0"/>
                                                                  <w:marBottom w:val="0"/>
                                                                  <w:divBdr>
                                                                    <w:top w:val="none" w:sz="0" w:space="0" w:color="auto"/>
                                                                    <w:left w:val="none" w:sz="0" w:space="0" w:color="auto"/>
                                                                    <w:bottom w:val="none" w:sz="0" w:space="0" w:color="auto"/>
                                                                    <w:right w:val="none" w:sz="0" w:space="0" w:color="auto"/>
                                                                  </w:divBdr>
                                                                  <w:divsChild>
                                                                    <w:div w:id="355158091">
                                                                      <w:marLeft w:val="0"/>
                                                                      <w:marRight w:val="0"/>
                                                                      <w:marTop w:val="0"/>
                                                                      <w:marBottom w:val="0"/>
                                                                      <w:divBdr>
                                                                        <w:top w:val="none" w:sz="0" w:space="0" w:color="auto"/>
                                                                        <w:left w:val="none" w:sz="0" w:space="0" w:color="auto"/>
                                                                        <w:bottom w:val="none" w:sz="0" w:space="0" w:color="auto"/>
                                                                        <w:right w:val="none" w:sz="0" w:space="0" w:color="auto"/>
                                                                      </w:divBdr>
                                                                    </w:div>
                                                                  </w:divsChild>
                                                                </w:div>
                                                                <w:div w:id="364478345">
                                                                  <w:marLeft w:val="0"/>
                                                                  <w:marRight w:val="0"/>
                                                                  <w:marTop w:val="0"/>
                                                                  <w:marBottom w:val="525"/>
                                                                  <w:divBdr>
                                                                    <w:top w:val="none" w:sz="0" w:space="0" w:color="auto"/>
                                                                    <w:left w:val="none" w:sz="0" w:space="0" w:color="auto"/>
                                                                    <w:bottom w:val="none" w:sz="0" w:space="0" w:color="auto"/>
                                                                    <w:right w:val="none" w:sz="0" w:space="0" w:color="auto"/>
                                                                  </w:divBdr>
                                                                  <w:divsChild>
                                                                    <w:div w:id="629093166">
                                                                      <w:marLeft w:val="0"/>
                                                                      <w:marRight w:val="0"/>
                                                                      <w:marTop w:val="0"/>
                                                                      <w:marBottom w:val="0"/>
                                                                      <w:divBdr>
                                                                        <w:top w:val="none" w:sz="0" w:space="0" w:color="auto"/>
                                                                        <w:left w:val="none" w:sz="0" w:space="0" w:color="auto"/>
                                                                        <w:bottom w:val="none" w:sz="0" w:space="0" w:color="auto"/>
                                                                        <w:right w:val="none" w:sz="0" w:space="0" w:color="auto"/>
                                                                      </w:divBdr>
                                                                    </w:div>
                                                                  </w:divsChild>
                                                                </w:div>
                                                                <w:div w:id="845049589">
                                                                  <w:marLeft w:val="0"/>
                                                                  <w:marRight w:val="0"/>
                                                                  <w:marTop w:val="0"/>
                                                                  <w:marBottom w:val="525"/>
                                                                  <w:divBdr>
                                                                    <w:top w:val="none" w:sz="0" w:space="0" w:color="auto"/>
                                                                    <w:left w:val="none" w:sz="0" w:space="0" w:color="auto"/>
                                                                    <w:bottom w:val="none" w:sz="0" w:space="0" w:color="auto"/>
                                                                    <w:right w:val="none" w:sz="0" w:space="0" w:color="auto"/>
                                                                  </w:divBdr>
                                                                  <w:divsChild>
                                                                    <w:div w:id="1228229255">
                                                                      <w:marLeft w:val="0"/>
                                                                      <w:marRight w:val="0"/>
                                                                      <w:marTop w:val="0"/>
                                                                      <w:marBottom w:val="0"/>
                                                                      <w:divBdr>
                                                                        <w:top w:val="none" w:sz="0" w:space="0" w:color="auto"/>
                                                                        <w:left w:val="none" w:sz="0" w:space="0" w:color="auto"/>
                                                                        <w:bottom w:val="none" w:sz="0" w:space="0" w:color="auto"/>
                                                                        <w:right w:val="none" w:sz="0" w:space="0" w:color="auto"/>
                                                                      </w:divBdr>
                                                                    </w:div>
                                                                  </w:divsChild>
                                                                </w:div>
                                                                <w:div w:id="79495614">
                                                                  <w:marLeft w:val="0"/>
                                                                  <w:marRight w:val="0"/>
                                                                  <w:marTop w:val="0"/>
                                                                  <w:marBottom w:val="525"/>
                                                                  <w:divBdr>
                                                                    <w:top w:val="none" w:sz="0" w:space="0" w:color="auto"/>
                                                                    <w:left w:val="none" w:sz="0" w:space="0" w:color="auto"/>
                                                                    <w:bottom w:val="none" w:sz="0" w:space="0" w:color="auto"/>
                                                                    <w:right w:val="none" w:sz="0" w:space="0" w:color="auto"/>
                                                                  </w:divBdr>
                                                                  <w:divsChild>
                                                                    <w:div w:id="812868682">
                                                                      <w:marLeft w:val="0"/>
                                                                      <w:marRight w:val="0"/>
                                                                      <w:marTop w:val="0"/>
                                                                      <w:marBottom w:val="0"/>
                                                                      <w:divBdr>
                                                                        <w:top w:val="none" w:sz="0" w:space="0" w:color="auto"/>
                                                                        <w:left w:val="none" w:sz="0" w:space="0" w:color="auto"/>
                                                                        <w:bottom w:val="none" w:sz="0" w:space="0" w:color="auto"/>
                                                                        <w:right w:val="none" w:sz="0" w:space="0" w:color="auto"/>
                                                                      </w:divBdr>
                                                                    </w:div>
                                                                  </w:divsChild>
                                                                </w:div>
                                                                <w:div w:id="535503677">
                                                                  <w:marLeft w:val="0"/>
                                                                  <w:marRight w:val="0"/>
                                                                  <w:marTop w:val="0"/>
                                                                  <w:marBottom w:val="525"/>
                                                                  <w:divBdr>
                                                                    <w:top w:val="none" w:sz="0" w:space="0" w:color="auto"/>
                                                                    <w:left w:val="none" w:sz="0" w:space="0" w:color="auto"/>
                                                                    <w:bottom w:val="none" w:sz="0" w:space="0" w:color="auto"/>
                                                                    <w:right w:val="none" w:sz="0" w:space="0" w:color="auto"/>
                                                                  </w:divBdr>
                                                                  <w:divsChild>
                                                                    <w:div w:id="130261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452086">
          <w:marLeft w:val="-225"/>
          <w:marRight w:val="-225"/>
          <w:marTop w:val="0"/>
          <w:marBottom w:val="0"/>
          <w:divBdr>
            <w:top w:val="none" w:sz="0" w:space="0" w:color="auto"/>
            <w:left w:val="none" w:sz="0" w:space="0" w:color="auto"/>
            <w:bottom w:val="none" w:sz="0" w:space="0" w:color="auto"/>
            <w:right w:val="none" w:sz="0" w:space="0" w:color="auto"/>
          </w:divBdr>
          <w:divsChild>
            <w:div w:id="1551644843">
              <w:marLeft w:val="0"/>
              <w:marRight w:val="0"/>
              <w:marTop w:val="0"/>
              <w:marBottom w:val="0"/>
              <w:divBdr>
                <w:top w:val="none" w:sz="0" w:space="0" w:color="auto"/>
                <w:left w:val="none" w:sz="0" w:space="0" w:color="auto"/>
                <w:bottom w:val="none" w:sz="0" w:space="0" w:color="auto"/>
                <w:right w:val="none" w:sz="0" w:space="0" w:color="auto"/>
              </w:divBdr>
              <w:divsChild>
                <w:div w:id="345600207">
                  <w:marLeft w:val="0"/>
                  <w:marRight w:val="0"/>
                  <w:marTop w:val="0"/>
                  <w:marBottom w:val="0"/>
                  <w:divBdr>
                    <w:top w:val="none" w:sz="0" w:space="0" w:color="auto"/>
                    <w:left w:val="none" w:sz="0" w:space="0" w:color="auto"/>
                    <w:bottom w:val="none" w:sz="0" w:space="0" w:color="auto"/>
                    <w:right w:val="none" w:sz="0" w:space="0" w:color="auto"/>
                  </w:divBdr>
                  <w:divsChild>
                    <w:div w:id="2003778208">
                      <w:marLeft w:val="0"/>
                      <w:marRight w:val="0"/>
                      <w:marTop w:val="0"/>
                      <w:marBottom w:val="0"/>
                      <w:divBdr>
                        <w:top w:val="none" w:sz="0" w:space="0" w:color="auto"/>
                        <w:left w:val="none" w:sz="0" w:space="0" w:color="auto"/>
                        <w:bottom w:val="none" w:sz="0" w:space="0" w:color="auto"/>
                        <w:right w:val="none" w:sz="0" w:space="0" w:color="auto"/>
                      </w:divBdr>
                      <w:divsChild>
                        <w:div w:id="704260321">
                          <w:marLeft w:val="0"/>
                          <w:marRight w:val="0"/>
                          <w:marTop w:val="0"/>
                          <w:marBottom w:val="0"/>
                          <w:divBdr>
                            <w:top w:val="none" w:sz="0" w:space="0" w:color="auto"/>
                            <w:left w:val="none" w:sz="0" w:space="0" w:color="auto"/>
                            <w:bottom w:val="none" w:sz="0" w:space="0" w:color="auto"/>
                            <w:right w:val="none" w:sz="0" w:space="0" w:color="auto"/>
                          </w:divBdr>
                        </w:div>
                        <w:div w:id="1569339185">
                          <w:marLeft w:val="0"/>
                          <w:marRight w:val="0"/>
                          <w:marTop w:val="0"/>
                          <w:marBottom w:val="525"/>
                          <w:divBdr>
                            <w:top w:val="none" w:sz="0" w:space="0" w:color="auto"/>
                            <w:left w:val="none" w:sz="0" w:space="0" w:color="auto"/>
                            <w:bottom w:val="none" w:sz="0" w:space="0" w:color="auto"/>
                            <w:right w:val="none" w:sz="0" w:space="0" w:color="auto"/>
                          </w:divBdr>
                          <w:divsChild>
                            <w:div w:id="150274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675045">
          <w:marLeft w:val="-225"/>
          <w:marRight w:val="-225"/>
          <w:marTop w:val="0"/>
          <w:marBottom w:val="0"/>
          <w:divBdr>
            <w:top w:val="none" w:sz="0" w:space="0" w:color="auto"/>
            <w:left w:val="none" w:sz="0" w:space="0" w:color="auto"/>
            <w:bottom w:val="none" w:sz="0" w:space="0" w:color="auto"/>
            <w:right w:val="none" w:sz="0" w:space="0" w:color="auto"/>
          </w:divBdr>
          <w:divsChild>
            <w:div w:id="563182874">
              <w:marLeft w:val="0"/>
              <w:marRight w:val="0"/>
              <w:marTop w:val="0"/>
              <w:marBottom w:val="0"/>
              <w:divBdr>
                <w:top w:val="none" w:sz="0" w:space="0" w:color="auto"/>
                <w:left w:val="none" w:sz="0" w:space="0" w:color="auto"/>
                <w:bottom w:val="none" w:sz="0" w:space="0" w:color="auto"/>
                <w:right w:val="none" w:sz="0" w:space="0" w:color="auto"/>
              </w:divBdr>
              <w:divsChild>
                <w:div w:id="734861608">
                  <w:marLeft w:val="0"/>
                  <w:marRight w:val="0"/>
                  <w:marTop w:val="0"/>
                  <w:marBottom w:val="0"/>
                  <w:divBdr>
                    <w:top w:val="none" w:sz="0" w:space="0" w:color="auto"/>
                    <w:left w:val="none" w:sz="0" w:space="0" w:color="auto"/>
                    <w:bottom w:val="none" w:sz="0" w:space="0" w:color="auto"/>
                    <w:right w:val="none" w:sz="0" w:space="0" w:color="auto"/>
                  </w:divBdr>
                  <w:divsChild>
                    <w:div w:id="900361705">
                      <w:marLeft w:val="0"/>
                      <w:marRight w:val="0"/>
                      <w:marTop w:val="0"/>
                      <w:marBottom w:val="0"/>
                      <w:divBdr>
                        <w:top w:val="none" w:sz="0" w:space="0" w:color="auto"/>
                        <w:left w:val="none" w:sz="0" w:space="0" w:color="auto"/>
                        <w:bottom w:val="none" w:sz="0" w:space="0" w:color="auto"/>
                        <w:right w:val="none" w:sz="0" w:space="0" w:color="auto"/>
                      </w:divBdr>
                      <w:divsChild>
                        <w:div w:id="1648363399">
                          <w:marLeft w:val="0"/>
                          <w:marRight w:val="0"/>
                          <w:marTop w:val="0"/>
                          <w:marBottom w:val="0"/>
                          <w:divBdr>
                            <w:top w:val="none" w:sz="0" w:space="0" w:color="auto"/>
                            <w:left w:val="none" w:sz="0" w:space="0" w:color="auto"/>
                            <w:bottom w:val="none" w:sz="0" w:space="0" w:color="auto"/>
                            <w:right w:val="none" w:sz="0" w:space="0" w:color="auto"/>
                          </w:divBdr>
                        </w:div>
                        <w:div w:id="684861377">
                          <w:marLeft w:val="0"/>
                          <w:marRight w:val="0"/>
                          <w:marTop w:val="0"/>
                          <w:marBottom w:val="525"/>
                          <w:divBdr>
                            <w:top w:val="none" w:sz="0" w:space="0" w:color="auto"/>
                            <w:left w:val="none" w:sz="0" w:space="0" w:color="auto"/>
                            <w:bottom w:val="none" w:sz="0" w:space="0" w:color="auto"/>
                            <w:right w:val="none" w:sz="0" w:space="0" w:color="auto"/>
                          </w:divBdr>
                          <w:divsChild>
                            <w:div w:id="1413814425">
                              <w:marLeft w:val="0"/>
                              <w:marRight w:val="0"/>
                              <w:marTop w:val="0"/>
                              <w:marBottom w:val="0"/>
                              <w:divBdr>
                                <w:top w:val="none" w:sz="0" w:space="0" w:color="auto"/>
                                <w:left w:val="none" w:sz="0" w:space="0" w:color="auto"/>
                                <w:bottom w:val="none" w:sz="0" w:space="0" w:color="auto"/>
                                <w:right w:val="none" w:sz="0" w:space="0" w:color="auto"/>
                              </w:divBdr>
                            </w:div>
                          </w:divsChild>
                        </w:div>
                        <w:div w:id="768040634">
                          <w:marLeft w:val="0"/>
                          <w:marRight w:val="0"/>
                          <w:marTop w:val="0"/>
                          <w:marBottom w:val="0"/>
                          <w:divBdr>
                            <w:top w:val="none" w:sz="0" w:space="0" w:color="auto"/>
                            <w:left w:val="none" w:sz="0" w:space="0" w:color="auto"/>
                            <w:bottom w:val="none" w:sz="0" w:space="0" w:color="auto"/>
                            <w:right w:val="none" w:sz="0" w:space="0" w:color="auto"/>
                          </w:divBdr>
                          <w:divsChild>
                            <w:div w:id="2046101329">
                              <w:marLeft w:val="0"/>
                              <w:marRight w:val="0"/>
                              <w:marTop w:val="90"/>
                              <w:marBottom w:val="0"/>
                              <w:divBdr>
                                <w:top w:val="none" w:sz="0" w:space="0" w:color="auto"/>
                                <w:left w:val="none" w:sz="0" w:space="0" w:color="auto"/>
                                <w:bottom w:val="none" w:sz="0" w:space="0" w:color="auto"/>
                                <w:right w:val="none" w:sz="0" w:space="0" w:color="auto"/>
                              </w:divBdr>
                              <w:divsChild>
                                <w:div w:id="1426804315">
                                  <w:marLeft w:val="0"/>
                                  <w:marRight w:val="0"/>
                                  <w:marTop w:val="0"/>
                                  <w:marBottom w:val="525"/>
                                  <w:divBdr>
                                    <w:top w:val="none" w:sz="0" w:space="0" w:color="auto"/>
                                    <w:left w:val="none" w:sz="0" w:space="0" w:color="auto"/>
                                    <w:bottom w:val="none" w:sz="0" w:space="0" w:color="auto"/>
                                    <w:right w:val="none" w:sz="0" w:space="0" w:color="auto"/>
                                  </w:divBdr>
                                  <w:divsChild>
                                    <w:div w:id="1158770498">
                                      <w:marLeft w:val="0"/>
                                      <w:marRight w:val="0"/>
                                      <w:marTop w:val="0"/>
                                      <w:marBottom w:val="0"/>
                                      <w:divBdr>
                                        <w:top w:val="none" w:sz="0" w:space="0" w:color="auto"/>
                                        <w:left w:val="none" w:sz="0" w:space="0" w:color="auto"/>
                                        <w:bottom w:val="none" w:sz="0" w:space="0" w:color="auto"/>
                                        <w:right w:val="none" w:sz="0" w:space="0" w:color="auto"/>
                                      </w:divBdr>
                                    </w:div>
                                  </w:divsChild>
                                </w:div>
                                <w:div w:id="24717197">
                                  <w:marLeft w:val="0"/>
                                  <w:marRight w:val="0"/>
                                  <w:marTop w:val="0"/>
                                  <w:marBottom w:val="525"/>
                                  <w:divBdr>
                                    <w:top w:val="none" w:sz="0" w:space="0" w:color="auto"/>
                                    <w:left w:val="none" w:sz="0" w:space="0" w:color="auto"/>
                                    <w:bottom w:val="none" w:sz="0" w:space="0" w:color="auto"/>
                                    <w:right w:val="none" w:sz="0" w:space="0" w:color="auto"/>
                                  </w:divBdr>
                                  <w:divsChild>
                                    <w:div w:id="515316337">
                                      <w:marLeft w:val="0"/>
                                      <w:marRight w:val="0"/>
                                      <w:marTop w:val="0"/>
                                      <w:marBottom w:val="0"/>
                                      <w:divBdr>
                                        <w:top w:val="none" w:sz="0" w:space="0" w:color="auto"/>
                                        <w:left w:val="none" w:sz="0" w:space="0" w:color="auto"/>
                                        <w:bottom w:val="none" w:sz="0" w:space="0" w:color="auto"/>
                                        <w:right w:val="none" w:sz="0" w:space="0" w:color="auto"/>
                                      </w:divBdr>
                                    </w:div>
                                  </w:divsChild>
                                </w:div>
                                <w:div w:id="1558323533">
                                  <w:marLeft w:val="0"/>
                                  <w:marRight w:val="0"/>
                                  <w:marTop w:val="0"/>
                                  <w:marBottom w:val="0"/>
                                  <w:divBdr>
                                    <w:top w:val="none" w:sz="0" w:space="0" w:color="auto"/>
                                    <w:left w:val="none" w:sz="0" w:space="0" w:color="auto"/>
                                    <w:bottom w:val="none" w:sz="0" w:space="0" w:color="auto"/>
                                    <w:right w:val="none" w:sz="0" w:space="0" w:color="auto"/>
                                  </w:divBdr>
                                  <w:divsChild>
                                    <w:div w:id="441152976">
                                      <w:marLeft w:val="0"/>
                                      <w:marRight w:val="0"/>
                                      <w:marTop w:val="0"/>
                                      <w:marBottom w:val="0"/>
                                      <w:divBdr>
                                        <w:top w:val="none" w:sz="0" w:space="0" w:color="auto"/>
                                        <w:left w:val="none" w:sz="0" w:space="0" w:color="auto"/>
                                        <w:bottom w:val="none" w:sz="0" w:space="0" w:color="auto"/>
                                        <w:right w:val="none" w:sz="0" w:space="0" w:color="auto"/>
                                      </w:divBdr>
                                      <w:divsChild>
                                        <w:div w:id="1167939097">
                                          <w:marLeft w:val="0"/>
                                          <w:marRight w:val="0"/>
                                          <w:marTop w:val="0"/>
                                          <w:marBottom w:val="0"/>
                                          <w:divBdr>
                                            <w:top w:val="none" w:sz="0" w:space="0" w:color="auto"/>
                                            <w:left w:val="none" w:sz="0" w:space="0" w:color="auto"/>
                                            <w:bottom w:val="none" w:sz="0" w:space="0" w:color="auto"/>
                                            <w:right w:val="none" w:sz="0" w:space="0" w:color="auto"/>
                                          </w:divBdr>
                                          <w:divsChild>
                                            <w:div w:id="1819489176">
                                              <w:marLeft w:val="0"/>
                                              <w:marRight w:val="0"/>
                                              <w:marTop w:val="0"/>
                                              <w:marBottom w:val="120"/>
                                              <w:divBdr>
                                                <w:top w:val="none" w:sz="0" w:space="0" w:color="auto"/>
                                                <w:left w:val="none" w:sz="0" w:space="0" w:color="auto"/>
                                                <w:bottom w:val="none" w:sz="0" w:space="0" w:color="auto"/>
                                                <w:right w:val="none" w:sz="0" w:space="0" w:color="auto"/>
                                              </w:divBdr>
                                            </w:div>
                                            <w:div w:id="20008148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59210335">
                                  <w:marLeft w:val="0"/>
                                  <w:marRight w:val="0"/>
                                  <w:marTop w:val="0"/>
                                  <w:marBottom w:val="525"/>
                                  <w:divBdr>
                                    <w:top w:val="none" w:sz="0" w:space="0" w:color="auto"/>
                                    <w:left w:val="none" w:sz="0" w:space="0" w:color="auto"/>
                                    <w:bottom w:val="none" w:sz="0" w:space="0" w:color="auto"/>
                                    <w:right w:val="none" w:sz="0" w:space="0" w:color="auto"/>
                                  </w:divBdr>
                                  <w:divsChild>
                                    <w:div w:id="562986167">
                                      <w:marLeft w:val="0"/>
                                      <w:marRight w:val="0"/>
                                      <w:marTop w:val="0"/>
                                      <w:marBottom w:val="0"/>
                                      <w:divBdr>
                                        <w:top w:val="none" w:sz="0" w:space="0" w:color="auto"/>
                                        <w:left w:val="none" w:sz="0" w:space="0" w:color="auto"/>
                                        <w:bottom w:val="none" w:sz="0" w:space="0" w:color="auto"/>
                                        <w:right w:val="none" w:sz="0" w:space="0" w:color="auto"/>
                                      </w:divBdr>
                                    </w:div>
                                  </w:divsChild>
                                </w:div>
                                <w:div w:id="370153296">
                                  <w:marLeft w:val="0"/>
                                  <w:marRight w:val="0"/>
                                  <w:marTop w:val="0"/>
                                  <w:marBottom w:val="0"/>
                                  <w:divBdr>
                                    <w:top w:val="none" w:sz="0" w:space="0" w:color="auto"/>
                                    <w:left w:val="none" w:sz="0" w:space="0" w:color="auto"/>
                                    <w:bottom w:val="none" w:sz="0" w:space="0" w:color="auto"/>
                                    <w:right w:val="none" w:sz="0" w:space="0" w:color="auto"/>
                                  </w:divBdr>
                                  <w:divsChild>
                                    <w:div w:id="1443187921">
                                      <w:marLeft w:val="0"/>
                                      <w:marRight w:val="0"/>
                                      <w:marTop w:val="0"/>
                                      <w:marBottom w:val="0"/>
                                      <w:divBdr>
                                        <w:top w:val="none" w:sz="0" w:space="0" w:color="auto"/>
                                        <w:left w:val="none" w:sz="0" w:space="0" w:color="auto"/>
                                        <w:bottom w:val="none" w:sz="0" w:space="0" w:color="auto"/>
                                        <w:right w:val="none" w:sz="0" w:space="0" w:color="auto"/>
                                      </w:divBdr>
                                      <w:divsChild>
                                        <w:div w:id="2133085195">
                                          <w:marLeft w:val="0"/>
                                          <w:marRight w:val="0"/>
                                          <w:marTop w:val="0"/>
                                          <w:marBottom w:val="0"/>
                                          <w:divBdr>
                                            <w:top w:val="none" w:sz="0" w:space="0" w:color="auto"/>
                                            <w:left w:val="none" w:sz="0" w:space="0" w:color="auto"/>
                                            <w:bottom w:val="none" w:sz="0" w:space="0" w:color="auto"/>
                                            <w:right w:val="none" w:sz="0" w:space="0" w:color="auto"/>
                                          </w:divBdr>
                                          <w:divsChild>
                                            <w:div w:id="1691762446">
                                              <w:marLeft w:val="0"/>
                                              <w:marRight w:val="0"/>
                                              <w:marTop w:val="0"/>
                                              <w:marBottom w:val="120"/>
                                              <w:divBdr>
                                                <w:top w:val="none" w:sz="0" w:space="0" w:color="auto"/>
                                                <w:left w:val="none" w:sz="0" w:space="0" w:color="auto"/>
                                                <w:bottom w:val="none" w:sz="0" w:space="0" w:color="auto"/>
                                                <w:right w:val="none" w:sz="0" w:space="0" w:color="auto"/>
                                              </w:divBdr>
                                            </w:div>
                                            <w:div w:id="193661729">
                                              <w:marLeft w:val="0"/>
                                              <w:marRight w:val="0"/>
                                              <w:marTop w:val="0"/>
                                              <w:marBottom w:val="120"/>
                                              <w:divBdr>
                                                <w:top w:val="none" w:sz="0" w:space="0" w:color="auto"/>
                                                <w:left w:val="none" w:sz="0" w:space="0" w:color="auto"/>
                                                <w:bottom w:val="none" w:sz="0" w:space="0" w:color="auto"/>
                                                <w:right w:val="none" w:sz="0" w:space="0" w:color="auto"/>
                                              </w:divBdr>
                                            </w:div>
                                            <w:div w:id="1736908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1170475">
          <w:marLeft w:val="-225"/>
          <w:marRight w:val="-225"/>
          <w:marTop w:val="0"/>
          <w:marBottom w:val="0"/>
          <w:divBdr>
            <w:top w:val="none" w:sz="0" w:space="0" w:color="auto"/>
            <w:left w:val="none" w:sz="0" w:space="0" w:color="auto"/>
            <w:bottom w:val="none" w:sz="0" w:space="0" w:color="auto"/>
            <w:right w:val="none" w:sz="0" w:space="0" w:color="auto"/>
          </w:divBdr>
          <w:divsChild>
            <w:div w:id="1353142235">
              <w:marLeft w:val="0"/>
              <w:marRight w:val="0"/>
              <w:marTop w:val="0"/>
              <w:marBottom w:val="0"/>
              <w:divBdr>
                <w:top w:val="none" w:sz="0" w:space="0" w:color="auto"/>
                <w:left w:val="none" w:sz="0" w:space="0" w:color="auto"/>
                <w:bottom w:val="none" w:sz="0" w:space="0" w:color="auto"/>
                <w:right w:val="none" w:sz="0" w:space="0" w:color="auto"/>
              </w:divBdr>
              <w:divsChild>
                <w:div w:id="740446806">
                  <w:marLeft w:val="0"/>
                  <w:marRight w:val="0"/>
                  <w:marTop w:val="0"/>
                  <w:marBottom w:val="0"/>
                  <w:divBdr>
                    <w:top w:val="none" w:sz="0" w:space="0" w:color="auto"/>
                    <w:left w:val="none" w:sz="0" w:space="0" w:color="auto"/>
                    <w:bottom w:val="none" w:sz="0" w:space="0" w:color="auto"/>
                    <w:right w:val="none" w:sz="0" w:space="0" w:color="auto"/>
                  </w:divBdr>
                  <w:divsChild>
                    <w:div w:id="839271560">
                      <w:marLeft w:val="0"/>
                      <w:marRight w:val="0"/>
                      <w:marTop w:val="0"/>
                      <w:marBottom w:val="0"/>
                      <w:divBdr>
                        <w:top w:val="none" w:sz="0" w:space="0" w:color="auto"/>
                        <w:left w:val="none" w:sz="0" w:space="0" w:color="auto"/>
                        <w:bottom w:val="none" w:sz="0" w:space="0" w:color="auto"/>
                        <w:right w:val="none" w:sz="0" w:space="0" w:color="auto"/>
                      </w:divBdr>
                      <w:divsChild>
                        <w:div w:id="103272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606383">
          <w:marLeft w:val="-225"/>
          <w:marRight w:val="-225"/>
          <w:marTop w:val="0"/>
          <w:marBottom w:val="0"/>
          <w:divBdr>
            <w:top w:val="none" w:sz="0" w:space="0" w:color="auto"/>
            <w:left w:val="none" w:sz="0" w:space="0" w:color="auto"/>
            <w:bottom w:val="none" w:sz="0" w:space="0" w:color="auto"/>
            <w:right w:val="none" w:sz="0" w:space="0" w:color="auto"/>
          </w:divBdr>
          <w:divsChild>
            <w:div w:id="1526290920">
              <w:marLeft w:val="0"/>
              <w:marRight w:val="0"/>
              <w:marTop w:val="0"/>
              <w:marBottom w:val="0"/>
              <w:divBdr>
                <w:top w:val="none" w:sz="0" w:space="0" w:color="auto"/>
                <w:left w:val="none" w:sz="0" w:space="0" w:color="auto"/>
                <w:bottom w:val="none" w:sz="0" w:space="0" w:color="auto"/>
                <w:right w:val="none" w:sz="0" w:space="0" w:color="auto"/>
              </w:divBdr>
              <w:divsChild>
                <w:div w:id="1836216794">
                  <w:marLeft w:val="0"/>
                  <w:marRight w:val="0"/>
                  <w:marTop w:val="0"/>
                  <w:marBottom w:val="0"/>
                  <w:divBdr>
                    <w:top w:val="none" w:sz="0" w:space="0" w:color="auto"/>
                    <w:left w:val="none" w:sz="0" w:space="0" w:color="auto"/>
                    <w:bottom w:val="none" w:sz="0" w:space="0" w:color="auto"/>
                    <w:right w:val="none" w:sz="0" w:space="0" w:color="auto"/>
                  </w:divBdr>
                  <w:divsChild>
                    <w:div w:id="1175337637">
                      <w:marLeft w:val="0"/>
                      <w:marRight w:val="0"/>
                      <w:marTop w:val="0"/>
                      <w:marBottom w:val="0"/>
                      <w:divBdr>
                        <w:top w:val="none" w:sz="0" w:space="0" w:color="auto"/>
                        <w:left w:val="none" w:sz="0" w:space="0" w:color="auto"/>
                        <w:bottom w:val="none" w:sz="0" w:space="0" w:color="auto"/>
                        <w:right w:val="none" w:sz="0" w:space="0" w:color="auto"/>
                      </w:divBdr>
                      <w:divsChild>
                        <w:div w:id="71245608">
                          <w:marLeft w:val="0"/>
                          <w:marRight w:val="0"/>
                          <w:marTop w:val="0"/>
                          <w:marBottom w:val="0"/>
                          <w:divBdr>
                            <w:top w:val="none" w:sz="0" w:space="0" w:color="auto"/>
                            <w:left w:val="none" w:sz="0" w:space="0" w:color="auto"/>
                            <w:bottom w:val="none" w:sz="0" w:space="0" w:color="auto"/>
                            <w:right w:val="none" w:sz="0" w:space="0" w:color="auto"/>
                          </w:divBdr>
                          <w:divsChild>
                            <w:div w:id="1582833509">
                              <w:marLeft w:val="0"/>
                              <w:marRight w:val="0"/>
                              <w:marTop w:val="0"/>
                              <w:marBottom w:val="0"/>
                              <w:divBdr>
                                <w:top w:val="none" w:sz="0" w:space="0" w:color="auto"/>
                                <w:left w:val="none" w:sz="0" w:space="0" w:color="auto"/>
                                <w:bottom w:val="none" w:sz="0" w:space="0" w:color="auto"/>
                                <w:right w:val="none" w:sz="0" w:space="0" w:color="auto"/>
                              </w:divBdr>
                            </w:div>
                          </w:divsChild>
                        </w:div>
                        <w:div w:id="122533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517337">
          <w:marLeft w:val="-225"/>
          <w:marRight w:val="-225"/>
          <w:marTop w:val="0"/>
          <w:marBottom w:val="0"/>
          <w:divBdr>
            <w:top w:val="none" w:sz="0" w:space="0" w:color="auto"/>
            <w:left w:val="none" w:sz="0" w:space="0" w:color="auto"/>
            <w:bottom w:val="none" w:sz="0" w:space="0" w:color="auto"/>
            <w:right w:val="none" w:sz="0" w:space="0" w:color="auto"/>
          </w:divBdr>
          <w:divsChild>
            <w:div w:id="1565795449">
              <w:marLeft w:val="0"/>
              <w:marRight w:val="0"/>
              <w:marTop w:val="0"/>
              <w:marBottom w:val="0"/>
              <w:divBdr>
                <w:top w:val="none" w:sz="0" w:space="0" w:color="auto"/>
                <w:left w:val="none" w:sz="0" w:space="0" w:color="auto"/>
                <w:bottom w:val="none" w:sz="0" w:space="0" w:color="auto"/>
                <w:right w:val="none" w:sz="0" w:space="0" w:color="auto"/>
              </w:divBdr>
              <w:divsChild>
                <w:div w:id="321273733">
                  <w:marLeft w:val="0"/>
                  <w:marRight w:val="0"/>
                  <w:marTop w:val="0"/>
                  <w:marBottom w:val="0"/>
                  <w:divBdr>
                    <w:top w:val="none" w:sz="0" w:space="0" w:color="auto"/>
                    <w:left w:val="none" w:sz="0" w:space="0" w:color="auto"/>
                    <w:bottom w:val="none" w:sz="0" w:space="0" w:color="auto"/>
                    <w:right w:val="none" w:sz="0" w:space="0" w:color="auto"/>
                  </w:divBdr>
                  <w:divsChild>
                    <w:div w:id="2014600209">
                      <w:marLeft w:val="0"/>
                      <w:marRight w:val="0"/>
                      <w:marTop w:val="0"/>
                      <w:marBottom w:val="0"/>
                      <w:divBdr>
                        <w:top w:val="none" w:sz="0" w:space="0" w:color="auto"/>
                        <w:left w:val="none" w:sz="0" w:space="0" w:color="auto"/>
                        <w:bottom w:val="none" w:sz="0" w:space="0" w:color="auto"/>
                        <w:right w:val="none" w:sz="0" w:space="0" w:color="auto"/>
                      </w:divBdr>
                      <w:divsChild>
                        <w:div w:id="2055812766">
                          <w:marLeft w:val="0"/>
                          <w:marRight w:val="0"/>
                          <w:marTop w:val="0"/>
                          <w:marBottom w:val="0"/>
                          <w:divBdr>
                            <w:top w:val="none" w:sz="0" w:space="0" w:color="auto"/>
                            <w:left w:val="none" w:sz="0" w:space="0" w:color="auto"/>
                            <w:bottom w:val="none" w:sz="0" w:space="0" w:color="auto"/>
                            <w:right w:val="none" w:sz="0" w:space="0" w:color="auto"/>
                          </w:divBdr>
                        </w:div>
                        <w:div w:id="350838443">
                          <w:marLeft w:val="0"/>
                          <w:marRight w:val="0"/>
                          <w:marTop w:val="0"/>
                          <w:marBottom w:val="525"/>
                          <w:divBdr>
                            <w:top w:val="none" w:sz="0" w:space="0" w:color="auto"/>
                            <w:left w:val="none" w:sz="0" w:space="0" w:color="auto"/>
                            <w:bottom w:val="none" w:sz="0" w:space="0" w:color="auto"/>
                            <w:right w:val="none" w:sz="0" w:space="0" w:color="auto"/>
                          </w:divBdr>
                          <w:divsChild>
                            <w:div w:id="179077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7080827">
      <w:bodyDiv w:val="1"/>
      <w:marLeft w:val="0"/>
      <w:marRight w:val="0"/>
      <w:marTop w:val="0"/>
      <w:marBottom w:val="0"/>
      <w:divBdr>
        <w:top w:val="none" w:sz="0" w:space="0" w:color="auto"/>
        <w:left w:val="none" w:sz="0" w:space="0" w:color="auto"/>
        <w:bottom w:val="none" w:sz="0" w:space="0" w:color="auto"/>
        <w:right w:val="none" w:sz="0" w:space="0" w:color="auto"/>
      </w:divBdr>
    </w:div>
    <w:div w:id="1298802470">
      <w:bodyDiv w:val="1"/>
      <w:marLeft w:val="0"/>
      <w:marRight w:val="0"/>
      <w:marTop w:val="0"/>
      <w:marBottom w:val="0"/>
      <w:divBdr>
        <w:top w:val="none" w:sz="0" w:space="0" w:color="auto"/>
        <w:left w:val="none" w:sz="0" w:space="0" w:color="auto"/>
        <w:bottom w:val="none" w:sz="0" w:space="0" w:color="auto"/>
        <w:right w:val="none" w:sz="0" w:space="0" w:color="auto"/>
      </w:divBdr>
    </w:div>
    <w:div w:id="1343972020">
      <w:bodyDiv w:val="1"/>
      <w:marLeft w:val="0"/>
      <w:marRight w:val="0"/>
      <w:marTop w:val="0"/>
      <w:marBottom w:val="0"/>
      <w:divBdr>
        <w:top w:val="none" w:sz="0" w:space="0" w:color="auto"/>
        <w:left w:val="none" w:sz="0" w:space="0" w:color="auto"/>
        <w:bottom w:val="none" w:sz="0" w:space="0" w:color="auto"/>
        <w:right w:val="none" w:sz="0" w:space="0" w:color="auto"/>
      </w:divBdr>
    </w:div>
    <w:div w:id="1409115516">
      <w:bodyDiv w:val="1"/>
      <w:marLeft w:val="0"/>
      <w:marRight w:val="0"/>
      <w:marTop w:val="0"/>
      <w:marBottom w:val="0"/>
      <w:divBdr>
        <w:top w:val="none" w:sz="0" w:space="0" w:color="auto"/>
        <w:left w:val="none" w:sz="0" w:space="0" w:color="auto"/>
        <w:bottom w:val="none" w:sz="0" w:space="0" w:color="auto"/>
        <w:right w:val="none" w:sz="0" w:space="0" w:color="auto"/>
      </w:divBdr>
    </w:div>
    <w:div w:id="1434548092">
      <w:bodyDiv w:val="1"/>
      <w:marLeft w:val="0"/>
      <w:marRight w:val="0"/>
      <w:marTop w:val="0"/>
      <w:marBottom w:val="0"/>
      <w:divBdr>
        <w:top w:val="none" w:sz="0" w:space="0" w:color="auto"/>
        <w:left w:val="none" w:sz="0" w:space="0" w:color="auto"/>
        <w:bottom w:val="none" w:sz="0" w:space="0" w:color="auto"/>
        <w:right w:val="none" w:sz="0" w:space="0" w:color="auto"/>
      </w:divBdr>
      <w:divsChild>
        <w:div w:id="909846329">
          <w:marLeft w:val="547"/>
          <w:marRight w:val="0"/>
          <w:marTop w:val="0"/>
          <w:marBottom w:val="0"/>
          <w:divBdr>
            <w:top w:val="none" w:sz="0" w:space="0" w:color="auto"/>
            <w:left w:val="none" w:sz="0" w:space="0" w:color="auto"/>
            <w:bottom w:val="none" w:sz="0" w:space="0" w:color="auto"/>
            <w:right w:val="none" w:sz="0" w:space="0" w:color="auto"/>
          </w:divBdr>
        </w:div>
      </w:divsChild>
    </w:div>
    <w:div w:id="1441605174">
      <w:bodyDiv w:val="1"/>
      <w:marLeft w:val="0"/>
      <w:marRight w:val="0"/>
      <w:marTop w:val="0"/>
      <w:marBottom w:val="0"/>
      <w:divBdr>
        <w:top w:val="none" w:sz="0" w:space="0" w:color="auto"/>
        <w:left w:val="none" w:sz="0" w:space="0" w:color="auto"/>
        <w:bottom w:val="none" w:sz="0" w:space="0" w:color="auto"/>
        <w:right w:val="none" w:sz="0" w:space="0" w:color="auto"/>
      </w:divBdr>
    </w:div>
    <w:div w:id="1453554578">
      <w:bodyDiv w:val="1"/>
      <w:marLeft w:val="0"/>
      <w:marRight w:val="0"/>
      <w:marTop w:val="0"/>
      <w:marBottom w:val="0"/>
      <w:divBdr>
        <w:top w:val="none" w:sz="0" w:space="0" w:color="auto"/>
        <w:left w:val="none" w:sz="0" w:space="0" w:color="auto"/>
        <w:bottom w:val="none" w:sz="0" w:space="0" w:color="auto"/>
        <w:right w:val="none" w:sz="0" w:space="0" w:color="auto"/>
      </w:divBdr>
    </w:div>
    <w:div w:id="1468089063">
      <w:bodyDiv w:val="1"/>
      <w:marLeft w:val="0"/>
      <w:marRight w:val="0"/>
      <w:marTop w:val="0"/>
      <w:marBottom w:val="0"/>
      <w:divBdr>
        <w:top w:val="none" w:sz="0" w:space="0" w:color="auto"/>
        <w:left w:val="none" w:sz="0" w:space="0" w:color="auto"/>
        <w:bottom w:val="none" w:sz="0" w:space="0" w:color="auto"/>
        <w:right w:val="none" w:sz="0" w:space="0" w:color="auto"/>
      </w:divBdr>
    </w:div>
    <w:div w:id="1497526876">
      <w:bodyDiv w:val="1"/>
      <w:marLeft w:val="0"/>
      <w:marRight w:val="0"/>
      <w:marTop w:val="0"/>
      <w:marBottom w:val="0"/>
      <w:divBdr>
        <w:top w:val="none" w:sz="0" w:space="0" w:color="auto"/>
        <w:left w:val="none" w:sz="0" w:space="0" w:color="auto"/>
        <w:bottom w:val="none" w:sz="0" w:space="0" w:color="auto"/>
        <w:right w:val="none" w:sz="0" w:space="0" w:color="auto"/>
      </w:divBdr>
    </w:div>
    <w:div w:id="1592395663">
      <w:bodyDiv w:val="1"/>
      <w:marLeft w:val="0"/>
      <w:marRight w:val="0"/>
      <w:marTop w:val="0"/>
      <w:marBottom w:val="0"/>
      <w:divBdr>
        <w:top w:val="none" w:sz="0" w:space="0" w:color="auto"/>
        <w:left w:val="none" w:sz="0" w:space="0" w:color="auto"/>
        <w:bottom w:val="none" w:sz="0" w:space="0" w:color="auto"/>
        <w:right w:val="none" w:sz="0" w:space="0" w:color="auto"/>
      </w:divBdr>
    </w:div>
    <w:div w:id="1611551119">
      <w:bodyDiv w:val="1"/>
      <w:marLeft w:val="0"/>
      <w:marRight w:val="0"/>
      <w:marTop w:val="0"/>
      <w:marBottom w:val="0"/>
      <w:divBdr>
        <w:top w:val="none" w:sz="0" w:space="0" w:color="auto"/>
        <w:left w:val="none" w:sz="0" w:space="0" w:color="auto"/>
        <w:bottom w:val="none" w:sz="0" w:space="0" w:color="auto"/>
        <w:right w:val="none" w:sz="0" w:space="0" w:color="auto"/>
      </w:divBdr>
    </w:div>
    <w:div w:id="1614707028">
      <w:bodyDiv w:val="1"/>
      <w:marLeft w:val="0"/>
      <w:marRight w:val="0"/>
      <w:marTop w:val="0"/>
      <w:marBottom w:val="0"/>
      <w:divBdr>
        <w:top w:val="none" w:sz="0" w:space="0" w:color="auto"/>
        <w:left w:val="none" w:sz="0" w:space="0" w:color="auto"/>
        <w:bottom w:val="none" w:sz="0" w:space="0" w:color="auto"/>
        <w:right w:val="none" w:sz="0" w:space="0" w:color="auto"/>
      </w:divBdr>
    </w:div>
    <w:div w:id="1639070447">
      <w:bodyDiv w:val="1"/>
      <w:marLeft w:val="0"/>
      <w:marRight w:val="0"/>
      <w:marTop w:val="0"/>
      <w:marBottom w:val="0"/>
      <w:divBdr>
        <w:top w:val="none" w:sz="0" w:space="0" w:color="auto"/>
        <w:left w:val="none" w:sz="0" w:space="0" w:color="auto"/>
        <w:bottom w:val="none" w:sz="0" w:space="0" w:color="auto"/>
        <w:right w:val="none" w:sz="0" w:space="0" w:color="auto"/>
      </w:divBdr>
    </w:div>
    <w:div w:id="1721897419">
      <w:bodyDiv w:val="1"/>
      <w:marLeft w:val="0"/>
      <w:marRight w:val="0"/>
      <w:marTop w:val="0"/>
      <w:marBottom w:val="0"/>
      <w:divBdr>
        <w:top w:val="none" w:sz="0" w:space="0" w:color="auto"/>
        <w:left w:val="none" w:sz="0" w:space="0" w:color="auto"/>
        <w:bottom w:val="none" w:sz="0" w:space="0" w:color="auto"/>
        <w:right w:val="none" w:sz="0" w:space="0" w:color="auto"/>
      </w:divBdr>
    </w:div>
    <w:div w:id="1726947377">
      <w:bodyDiv w:val="1"/>
      <w:marLeft w:val="0"/>
      <w:marRight w:val="0"/>
      <w:marTop w:val="0"/>
      <w:marBottom w:val="0"/>
      <w:divBdr>
        <w:top w:val="none" w:sz="0" w:space="0" w:color="auto"/>
        <w:left w:val="none" w:sz="0" w:space="0" w:color="auto"/>
        <w:bottom w:val="none" w:sz="0" w:space="0" w:color="auto"/>
        <w:right w:val="none" w:sz="0" w:space="0" w:color="auto"/>
      </w:divBdr>
      <w:divsChild>
        <w:div w:id="519509040">
          <w:marLeft w:val="0"/>
          <w:marRight w:val="0"/>
          <w:marTop w:val="0"/>
          <w:marBottom w:val="0"/>
          <w:divBdr>
            <w:top w:val="none" w:sz="0" w:space="0" w:color="auto"/>
            <w:left w:val="none" w:sz="0" w:space="0" w:color="auto"/>
            <w:bottom w:val="none" w:sz="0" w:space="0" w:color="auto"/>
            <w:right w:val="none" w:sz="0" w:space="0" w:color="auto"/>
          </w:divBdr>
        </w:div>
        <w:div w:id="1808163643">
          <w:marLeft w:val="0"/>
          <w:marRight w:val="0"/>
          <w:marTop w:val="870"/>
          <w:marBottom w:val="360"/>
          <w:divBdr>
            <w:top w:val="none" w:sz="0" w:space="0" w:color="auto"/>
            <w:left w:val="none" w:sz="0" w:space="0" w:color="auto"/>
            <w:bottom w:val="none" w:sz="0" w:space="0" w:color="auto"/>
            <w:right w:val="none" w:sz="0" w:space="0" w:color="auto"/>
          </w:divBdr>
          <w:divsChild>
            <w:div w:id="373776240">
              <w:marLeft w:val="0"/>
              <w:marRight w:val="0"/>
              <w:marTop w:val="0"/>
              <w:marBottom w:val="0"/>
              <w:divBdr>
                <w:top w:val="none" w:sz="0" w:space="0" w:color="auto"/>
                <w:left w:val="single" w:sz="48" w:space="24" w:color="FFDBC6"/>
                <w:bottom w:val="none" w:sz="0" w:space="0" w:color="auto"/>
                <w:right w:val="none" w:sz="0" w:space="0" w:color="auto"/>
              </w:divBdr>
            </w:div>
          </w:divsChild>
        </w:div>
        <w:div w:id="1640459424">
          <w:marLeft w:val="0"/>
          <w:marRight w:val="0"/>
          <w:marTop w:val="0"/>
          <w:marBottom w:val="0"/>
          <w:divBdr>
            <w:top w:val="none" w:sz="0" w:space="0" w:color="auto"/>
            <w:left w:val="none" w:sz="0" w:space="0" w:color="auto"/>
            <w:bottom w:val="none" w:sz="0" w:space="0" w:color="auto"/>
            <w:right w:val="none" w:sz="0" w:space="0" w:color="auto"/>
          </w:divBdr>
        </w:div>
        <w:div w:id="1696226743">
          <w:marLeft w:val="0"/>
          <w:marRight w:val="0"/>
          <w:marTop w:val="0"/>
          <w:marBottom w:val="0"/>
          <w:divBdr>
            <w:top w:val="none" w:sz="0" w:space="0" w:color="auto"/>
            <w:left w:val="none" w:sz="0" w:space="0" w:color="auto"/>
            <w:bottom w:val="none" w:sz="0" w:space="0" w:color="auto"/>
            <w:right w:val="none" w:sz="0" w:space="0" w:color="auto"/>
          </w:divBdr>
        </w:div>
        <w:div w:id="1718891969">
          <w:marLeft w:val="0"/>
          <w:marRight w:val="0"/>
          <w:marTop w:val="0"/>
          <w:marBottom w:val="0"/>
          <w:divBdr>
            <w:top w:val="single" w:sz="12" w:space="0" w:color="BCBEC0"/>
            <w:left w:val="none" w:sz="0" w:space="0" w:color="auto"/>
            <w:bottom w:val="single" w:sz="12" w:space="0" w:color="BCBEC0"/>
            <w:right w:val="none" w:sz="0" w:space="0" w:color="auto"/>
          </w:divBdr>
        </w:div>
        <w:div w:id="1073742531">
          <w:marLeft w:val="0"/>
          <w:marRight w:val="0"/>
          <w:marTop w:val="0"/>
          <w:marBottom w:val="0"/>
          <w:divBdr>
            <w:top w:val="none" w:sz="0" w:space="0" w:color="auto"/>
            <w:left w:val="none" w:sz="0" w:space="0" w:color="auto"/>
            <w:bottom w:val="none" w:sz="0" w:space="0" w:color="auto"/>
            <w:right w:val="none" w:sz="0" w:space="0" w:color="auto"/>
          </w:divBdr>
        </w:div>
        <w:div w:id="1918055400">
          <w:marLeft w:val="0"/>
          <w:marRight w:val="0"/>
          <w:marTop w:val="0"/>
          <w:marBottom w:val="0"/>
          <w:divBdr>
            <w:top w:val="none" w:sz="0" w:space="0" w:color="auto"/>
            <w:left w:val="none" w:sz="0" w:space="0" w:color="auto"/>
            <w:bottom w:val="none" w:sz="0" w:space="0" w:color="auto"/>
            <w:right w:val="none" w:sz="0" w:space="0" w:color="auto"/>
          </w:divBdr>
        </w:div>
      </w:divsChild>
    </w:div>
    <w:div w:id="1748764449">
      <w:bodyDiv w:val="1"/>
      <w:marLeft w:val="0"/>
      <w:marRight w:val="0"/>
      <w:marTop w:val="0"/>
      <w:marBottom w:val="0"/>
      <w:divBdr>
        <w:top w:val="none" w:sz="0" w:space="0" w:color="auto"/>
        <w:left w:val="none" w:sz="0" w:space="0" w:color="auto"/>
        <w:bottom w:val="none" w:sz="0" w:space="0" w:color="auto"/>
        <w:right w:val="none" w:sz="0" w:space="0" w:color="auto"/>
      </w:divBdr>
    </w:div>
    <w:div w:id="1808737157">
      <w:bodyDiv w:val="1"/>
      <w:marLeft w:val="0"/>
      <w:marRight w:val="0"/>
      <w:marTop w:val="0"/>
      <w:marBottom w:val="0"/>
      <w:divBdr>
        <w:top w:val="none" w:sz="0" w:space="0" w:color="auto"/>
        <w:left w:val="none" w:sz="0" w:space="0" w:color="auto"/>
        <w:bottom w:val="none" w:sz="0" w:space="0" w:color="auto"/>
        <w:right w:val="none" w:sz="0" w:space="0" w:color="auto"/>
      </w:divBdr>
    </w:div>
    <w:div w:id="1839148563">
      <w:bodyDiv w:val="1"/>
      <w:marLeft w:val="0"/>
      <w:marRight w:val="0"/>
      <w:marTop w:val="0"/>
      <w:marBottom w:val="0"/>
      <w:divBdr>
        <w:top w:val="none" w:sz="0" w:space="0" w:color="auto"/>
        <w:left w:val="none" w:sz="0" w:space="0" w:color="auto"/>
        <w:bottom w:val="none" w:sz="0" w:space="0" w:color="auto"/>
        <w:right w:val="none" w:sz="0" w:space="0" w:color="auto"/>
      </w:divBdr>
    </w:div>
    <w:div w:id="1907295272">
      <w:bodyDiv w:val="1"/>
      <w:marLeft w:val="0"/>
      <w:marRight w:val="0"/>
      <w:marTop w:val="0"/>
      <w:marBottom w:val="0"/>
      <w:divBdr>
        <w:top w:val="none" w:sz="0" w:space="0" w:color="auto"/>
        <w:left w:val="none" w:sz="0" w:space="0" w:color="auto"/>
        <w:bottom w:val="none" w:sz="0" w:space="0" w:color="auto"/>
        <w:right w:val="none" w:sz="0" w:space="0" w:color="auto"/>
      </w:divBdr>
    </w:div>
    <w:div w:id="1913814956">
      <w:bodyDiv w:val="1"/>
      <w:marLeft w:val="0"/>
      <w:marRight w:val="0"/>
      <w:marTop w:val="0"/>
      <w:marBottom w:val="0"/>
      <w:divBdr>
        <w:top w:val="none" w:sz="0" w:space="0" w:color="auto"/>
        <w:left w:val="none" w:sz="0" w:space="0" w:color="auto"/>
        <w:bottom w:val="none" w:sz="0" w:space="0" w:color="auto"/>
        <w:right w:val="none" w:sz="0" w:space="0" w:color="auto"/>
      </w:divBdr>
    </w:div>
    <w:div w:id="1921677006">
      <w:bodyDiv w:val="1"/>
      <w:marLeft w:val="0"/>
      <w:marRight w:val="0"/>
      <w:marTop w:val="0"/>
      <w:marBottom w:val="0"/>
      <w:divBdr>
        <w:top w:val="none" w:sz="0" w:space="0" w:color="auto"/>
        <w:left w:val="none" w:sz="0" w:space="0" w:color="auto"/>
        <w:bottom w:val="none" w:sz="0" w:space="0" w:color="auto"/>
        <w:right w:val="none" w:sz="0" w:space="0" w:color="auto"/>
      </w:divBdr>
    </w:div>
    <w:div w:id="1955939205">
      <w:bodyDiv w:val="1"/>
      <w:marLeft w:val="0"/>
      <w:marRight w:val="0"/>
      <w:marTop w:val="0"/>
      <w:marBottom w:val="0"/>
      <w:divBdr>
        <w:top w:val="none" w:sz="0" w:space="0" w:color="auto"/>
        <w:left w:val="none" w:sz="0" w:space="0" w:color="auto"/>
        <w:bottom w:val="none" w:sz="0" w:space="0" w:color="auto"/>
        <w:right w:val="none" w:sz="0" w:space="0" w:color="auto"/>
      </w:divBdr>
    </w:div>
    <w:div w:id="2008900403">
      <w:bodyDiv w:val="1"/>
      <w:marLeft w:val="0"/>
      <w:marRight w:val="0"/>
      <w:marTop w:val="0"/>
      <w:marBottom w:val="0"/>
      <w:divBdr>
        <w:top w:val="none" w:sz="0" w:space="0" w:color="auto"/>
        <w:left w:val="none" w:sz="0" w:space="0" w:color="auto"/>
        <w:bottom w:val="none" w:sz="0" w:space="0" w:color="auto"/>
        <w:right w:val="none" w:sz="0" w:space="0" w:color="auto"/>
      </w:divBdr>
    </w:div>
    <w:div w:id="2013025150">
      <w:bodyDiv w:val="1"/>
      <w:marLeft w:val="0"/>
      <w:marRight w:val="0"/>
      <w:marTop w:val="0"/>
      <w:marBottom w:val="0"/>
      <w:divBdr>
        <w:top w:val="none" w:sz="0" w:space="0" w:color="auto"/>
        <w:left w:val="none" w:sz="0" w:space="0" w:color="auto"/>
        <w:bottom w:val="none" w:sz="0" w:space="0" w:color="auto"/>
        <w:right w:val="none" w:sz="0" w:space="0" w:color="auto"/>
      </w:divBdr>
    </w:div>
    <w:div w:id="2021197441">
      <w:bodyDiv w:val="1"/>
      <w:marLeft w:val="0"/>
      <w:marRight w:val="0"/>
      <w:marTop w:val="0"/>
      <w:marBottom w:val="0"/>
      <w:divBdr>
        <w:top w:val="none" w:sz="0" w:space="0" w:color="auto"/>
        <w:left w:val="none" w:sz="0" w:space="0" w:color="auto"/>
        <w:bottom w:val="none" w:sz="0" w:space="0" w:color="auto"/>
        <w:right w:val="none" w:sz="0" w:space="0" w:color="auto"/>
      </w:divBdr>
    </w:div>
    <w:div w:id="2064521019">
      <w:bodyDiv w:val="1"/>
      <w:marLeft w:val="0"/>
      <w:marRight w:val="0"/>
      <w:marTop w:val="0"/>
      <w:marBottom w:val="0"/>
      <w:divBdr>
        <w:top w:val="none" w:sz="0" w:space="0" w:color="auto"/>
        <w:left w:val="none" w:sz="0" w:space="0" w:color="auto"/>
        <w:bottom w:val="none" w:sz="0" w:space="0" w:color="auto"/>
        <w:right w:val="none" w:sz="0" w:space="0" w:color="auto"/>
      </w:divBdr>
    </w:div>
    <w:div w:id="2084839868">
      <w:bodyDiv w:val="1"/>
      <w:marLeft w:val="0"/>
      <w:marRight w:val="0"/>
      <w:marTop w:val="0"/>
      <w:marBottom w:val="0"/>
      <w:divBdr>
        <w:top w:val="none" w:sz="0" w:space="0" w:color="auto"/>
        <w:left w:val="none" w:sz="0" w:space="0" w:color="auto"/>
        <w:bottom w:val="none" w:sz="0" w:space="0" w:color="auto"/>
        <w:right w:val="none" w:sz="0" w:space="0" w:color="auto"/>
      </w:divBdr>
    </w:div>
    <w:div w:id="2095392392">
      <w:bodyDiv w:val="1"/>
      <w:marLeft w:val="0"/>
      <w:marRight w:val="0"/>
      <w:marTop w:val="0"/>
      <w:marBottom w:val="0"/>
      <w:divBdr>
        <w:top w:val="none" w:sz="0" w:space="0" w:color="auto"/>
        <w:left w:val="none" w:sz="0" w:space="0" w:color="auto"/>
        <w:bottom w:val="none" w:sz="0" w:space="0" w:color="auto"/>
        <w:right w:val="none" w:sz="0" w:space="0" w:color="auto"/>
      </w:divBdr>
    </w:div>
    <w:div w:id="2107529867">
      <w:bodyDiv w:val="1"/>
      <w:marLeft w:val="0"/>
      <w:marRight w:val="0"/>
      <w:marTop w:val="0"/>
      <w:marBottom w:val="0"/>
      <w:divBdr>
        <w:top w:val="none" w:sz="0" w:space="0" w:color="auto"/>
        <w:left w:val="none" w:sz="0" w:space="0" w:color="auto"/>
        <w:bottom w:val="none" w:sz="0" w:space="0" w:color="auto"/>
        <w:right w:val="none" w:sz="0" w:space="0" w:color="auto"/>
      </w:divBdr>
    </w:div>
    <w:div w:id="2122063866">
      <w:bodyDiv w:val="1"/>
      <w:marLeft w:val="0"/>
      <w:marRight w:val="0"/>
      <w:marTop w:val="0"/>
      <w:marBottom w:val="0"/>
      <w:divBdr>
        <w:top w:val="none" w:sz="0" w:space="0" w:color="auto"/>
        <w:left w:val="none" w:sz="0" w:space="0" w:color="auto"/>
        <w:bottom w:val="none" w:sz="0" w:space="0" w:color="auto"/>
        <w:right w:val="none" w:sz="0" w:space="0" w:color="auto"/>
      </w:divBdr>
    </w:div>
    <w:div w:id="213270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clevelandclinic.org/health/articles/6270-benign-breast-diseas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dshield.co.za/2023-benefit-option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lanes@medshield.co.z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edia@stone.consulting" TargetMode="External"/><Relationship Id="rId4" Type="http://schemas.openxmlformats.org/officeDocument/2006/relationships/settings" Target="settings.xml"/><Relationship Id="rId9" Type="http://schemas.openxmlformats.org/officeDocument/2006/relationships/hyperlink" Target="https://www.mayoclinic.org/diseases-conditions/fibroadenoma/diagnosis-treatment/drc-20352756"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file:////Users/alundavies/Desktop/Work/ADesign/Lilane/Medshield/MDS_CI_Guide/MDS_BASE_IMAGE.jp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file:////Users/alundavies/iCloud%20Drive%20(Archive)%20-%201/Desktop/ADesign/Lilane/Medshield/MDS_CI_Guide/MDS_Letterhead_New_2019/MDS_Letterhead_July_2021_FC_Top.jpg" TargetMode="External"/><Relationship Id="rId1" Type="http://schemas.openxmlformats.org/officeDocument/2006/relationships/image" Target="media/image2.jpeg"/><Relationship Id="rId6" Type="http://schemas.openxmlformats.org/officeDocument/2006/relationships/hyperlink" Target="mailto:LilaneS@medshield.co.za" TargetMode="External"/><Relationship Id="rId5" Type="http://schemas.openxmlformats.org/officeDocument/2006/relationships/hyperlink" Target="mailto:media@stone.consulting" TargetMode="External"/><Relationship Id="rId4" Type="http://schemas.openxmlformats.org/officeDocument/2006/relationships/image" Target="file:////Users/alundavies/Desktop/Work/ADesign/Lilane/Medshield/MDS_CI_Guide/MDS_BASE_IMAGE.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BCF3C9-1EFD-2444-8DCB-EEB0E3FC2A5F}">
  <we:reference id="f518cb36-c901-4d52-a9e7-4331342e485d" version="1.2.0.0" store="EXCatalog" storeType="EXCatalog"/>
  <we:alternateReferences>
    <we:reference id="WA200001011" version="1.2.0.0" store="en-ZA"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ABB6F-80C5-48A3-A54D-0552CE08C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1605</Words>
  <Characters>8782</Characters>
  <Application>Microsoft Office Word</Application>
  <DocSecurity>0</DocSecurity>
  <Lines>165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Barend Erasmus</dc:creator>
  <cp:keywords/>
  <dc:description/>
  <cp:lastModifiedBy>Keisha Stuart (Stone)</cp:lastModifiedBy>
  <cp:revision>2</cp:revision>
  <dcterms:created xsi:type="dcterms:W3CDTF">2023-07-24T08:49:00Z</dcterms:created>
  <dcterms:modified xsi:type="dcterms:W3CDTF">2023-07-24T08:49:00Z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documentId_7432</vt:lpwstr>
  </property>
  <property fmtid="{D5CDD505-2E9C-101B-9397-08002B2CF9AE}" pid="3" name="grammarly_documentContext">
    <vt:lpwstr>{"goals":[],"domain":"general","emotions":[],"dialect":"british"}</vt:lpwstr>
  </property>
</Properties>
</file>